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BF5" w:rsidRPr="00AC5BF5" w:rsidRDefault="00AC5BF5" w:rsidP="00AC5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C5BF5">
        <w:rPr>
          <w:rFonts w:ascii="Times New Roman" w:hAnsi="Times New Roman" w:cs="Times New Roman"/>
          <w:sz w:val="28"/>
          <w:szCs w:val="28"/>
        </w:rPr>
        <w:t>Тарский муниципальный район</w:t>
      </w:r>
    </w:p>
    <w:p w:rsidR="00AC5BF5" w:rsidRPr="00AC5BF5" w:rsidRDefault="00AC5BF5" w:rsidP="00AC5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C5BF5">
        <w:rPr>
          <w:rFonts w:ascii="Times New Roman" w:hAnsi="Times New Roman" w:cs="Times New Roman"/>
          <w:sz w:val="28"/>
          <w:szCs w:val="28"/>
        </w:rPr>
        <w:t xml:space="preserve">КОУ «Междуреченская </w:t>
      </w:r>
      <w:r w:rsidR="00DF78C9">
        <w:rPr>
          <w:rFonts w:ascii="Times New Roman" w:hAnsi="Times New Roman" w:cs="Times New Roman"/>
          <w:sz w:val="28"/>
          <w:szCs w:val="28"/>
        </w:rPr>
        <w:t>СОШ</w:t>
      </w:r>
      <w:r w:rsidRPr="00AC5BF5">
        <w:rPr>
          <w:rFonts w:ascii="Times New Roman" w:hAnsi="Times New Roman" w:cs="Times New Roman"/>
          <w:sz w:val="28"/>
          <w:szCs w:val="28"/>
        </w:rPr>
        <w:t>»</w:t>
      </w:r>
    </w:p>
    <w:p w:rsidR="00AC5BF5" w:rsidRDefault="00AC5BF5" w:rsidP="00AC5B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44B" w:rsidRPr="00AC5BF5" w:rsidRDefault="006B344B" w:rsidP="00AC5B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Pr="00AC5BF5" w:rsidRDefault="00AC5BF5" w:rsidP="00AC5B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Default="00AC5BF5" w:rsidP="00AC5B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Default="00AC5BF5" w:rsidP="00AC5B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Pr="00AC5BF5" w:rsidRDefault="00AC5BF5" w:rsidP="00AC5B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Pr="00AC5BF5" w:rsidRDefault="00AC5BF5" w:rsidP="00AC5B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Pr="00AC5BF5" w:rsidRDefault="00AC5BF5" w:rsidP="00AC5BF5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Внешние факторы, влияющие на прорастание семян</w:t>
      </w:r>
      <w:r w:rsidRPr="00AC5BF5">
        <w:rPr>
          <w:rFonts w:ascii="Times New Roman" w:hAnsi="Times New Roman" w:cs="Times New Roman"/>
          <w:sz w:val="72"/>
          <w:szCs w:val="72"/>
        </w:rPr>
        <w:t>.</w:t>
      </w:r>
    </w:p>
    <w:p w:rsidR="00AC5BF5" w:rsidRPr="00AC5BF5" w:rsidRDefault="00AC5BF5" w:rsidP="00AC5B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Default="00AC5BF5" w:rsidP="00AC5BF5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Default="00AC5BF5" w:rsidP="00AC5BF5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Default="00AC5BF5" w:rsidP="00AC5BF5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Default="00AC5BF5" w:rsidP="00AC5BF5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</w:p>
    <w:p w:rsidR="00AC5BF5" w:rsidRPr="00AC5BF5" w:rsidRDefault="00EC5BB0" w:rsidP="00AC5BF5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="00AC5BF5" w:rsidRPr="00AC5B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BF5">
        <w:rPr>
          <w:rFonts w:ascii="Times New Roman" w:hAnsi="Times New Roman" w:cs="Times New Roman"/>
          <w:sz w:val="28"/>
          <w:szCs w:val="28"/>
        </w:rPr>
        <w:t>Ушаров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AC5BF5">
        <w:rPr>
          <w:rFonts w:ascii="Times New Roman" w:hAnsi="Times New Roman" w:cs="Times New Roman"/>
          <w:sz w:val="28"/>
          <w:szCs w:val="28"/>
        </w:rPr>
        <w:t xml:space="preserve"> Дарь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C5BF5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C5BF5" w:rsidRPr="00AC5B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обучающейся 2 класса</w:t>
      </w:r>
    </w:p>
    <w:p w:rsidR="00AC5BF5" w:rsidRPr="00AC5BF5" w:rsidRDefault="00AC5BF5" w:rsidP="00AC5BF5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AC5BF5">
        <w:rPr>
          <w:rFonts w:ascii="Times New Roman" w:hAnsi="Times New Roman" w:cs="Times New Roman"/>
          <w:sz w:val="28"/>
          <w:szCs w:val="28"/>
        </w:rPr>
        <w:t>КОУ «Междуреченская СОШ».</w:t>
      </w:r>
    </w:p>
    <w:p w:rsidR="00AC5BF5" w:rsidRPr="00AC5BF5" w:rsidRDefault="00EC5BB0" w:rsidP="00AC5BF5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C5BF5">
        <w:rPr>
          <w:rFonts w:ascii="Times New Roman" w:hAnsi="Times New Roman" w:cs="Times New Roman"/>
          <w:sz w:val="28"/>
          <w:szCs w:val="28"/>
        </w:rPr>
        <w:t>уководитель: Баширова Динара Булатовна, учитель начальных классов.</w:t>
      </w:r>
    </w:p>
    <w:p w:rsidR="00AC5BF5" w:rsidRPr="00AC5BF5" w:rsidRDefault="00AC5BF5" w:rsidP="00AC5B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5BF5" w:rsidRPr="00AC5BF5" w:rsidRDefault="00AC5BF5" w:rsidP="00AC5B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5BF5">
        <w:rPr>
          <w:rFonts w:ascii="Times New Roman" w:hAnsi="Times New Roman" w:cs="Times New Roman"/>
          <w:sz w:val="28"/>
          <w:szCs w:val="28"/>
        </w:rPr>
        <w:t>Междуречье 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C5B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BF5" w:rsidRPr="00233478" w:rsidRDefault="00AC5BF5" w:rsidP="002334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33478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AC5BF5" w:rsidRPr="007F3C1E" w:rsidRDefault="00AC5BF5" w:rsidP="007F3C1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F3C1E">
        <w:rPr>
          <w:rFonts w:ascii="Times New Roman" w:hAnsi="Times New Roman" w:cs="Times New Roman"/>
          <w:sz w:val="28"/>
          <w:szCs w:val="28"/>
        </w:rPr>
        <w:t>Введение</w:t>
      </w:r>
      <w:r w:rsidR="00233478" w:rsidRPr="007F3C1E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2B2B12" w:rsidRPr="007F3C1E">
        <w:rPr>
          <w:rFonts w:ascii="Times New Roman" w:hAnsi="Times New Roman" w:cs="Times New Roman"/>
          <w:sz w:val="28"/>
          <w:szCs w:val="28"/>
        </w:rPr>
        <w:t>…</w:t>
      </w:r>
      <w:r w:rsidR="007F3C1E">
        <w:rPr>
          <w:rFonts w:ascii="Times New Roman" w:hAnsi="Times New Roman" w:cs="Times New Roman"/>
          <w:sz w:val="28"/>
          <w:szCs w:val="28"/>
        </w:rPr>
        <w:t>….</w:t>
      </w:r>
      <w:r w:rsidR="002B2B12" w:rsidRPr="007F3C1E">
        <w:rPr>
          <w:rFonts w:ascii="Times New Roman" w:hAnsi="Times New Roman" w:cs="Times New Roman"/>
          <w:sz w:val="28"/>
          <w:szCs w:val="28"/>
        </w:rPr>
        <w:t>3</w:t>
      </w:r>
    </w:p>
    <w:p w:rsidR="00233478" w:rsidRPr="00333CC0" w:rsidRDefault="00233478" w:rsidP="00233478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>Вот что мы узнали о ячмене</w:t>
      </w:r>
      <w:r w:rsidR="002B2B12">
        <w:rPr>
          <w:rFonts w:ascii="Times New Roman" w:hAnsi="Times New Roman" w:cs="Times New Roman"/>
          <w:sz w:val="28"/>
          <w:szCs w:val="28"/>
        </w:rPr>
        <w:t xml:space="preserve"> из литературы…………………………..5</w:t>
      </w:r>
    </w:p>
    <w:p w:rsidR="00AC5BF5" w:rsidRDefault="00AC5BF5" w:rsidP="00AC5BF5">
      <w:pPr>
        <w:pStyle w:val="ab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истории</w:t>
      </w:r>
      <w:r w:rsidR="00233478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2B2B12">
        <w:rPr>
          <w:rFonts w:ascii="Times New Roman" w:hAnsi="Times New Roman" w:cs="Times New Roman"/>
          <w:sz w:val="28"/>
          <w:szCs w:val="28"/>
        </w:rPr>
        <w:t>…..5</w:t>
      </w:r>
    </w:p>
    <w:p w:rsidR="001A2140" w:rsidRPr="001A2140" w:rsidRDefault="001A2140" w:rsidP="00AC5BF5">
      <w:pPr>
        <w:pStyle w:val="ab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140">
        <w:rPr>
          <w:rFonts w:ascii="Times New Roman" w:hAnsi="Times New Roman" w:cs="Times New Roman"/>
          <w:sz w:val="28"/>
          <w:szCs w:val="28"/>
        </w:rPr>
        <w:t>Полезные свойства ячменя</w:t>
      </w:r>
      <w:r w:rsidR="002B2B12">
        <w:rPr>
          <w:rFonts w:ascii="Times New Roman" w:hAnsi="Times New Roman" w:cs="Times New Roman"/>
          <w:sz w:val="28"/>
          <w:szCs w:val="28"/>
        </w:rPr>
        <w:t>………………………………………7</w:t>
      </w:r>
    </w:p>
    <w:p w:rsidR="007F3C1E" w:rsidRDefault="00AC5BF5" w:rsidP="007F3C1E">
      <w:pPr>
        <w:pStyle w:val="ab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выращивания ячменя</w:t>
      </w:r>
      <w:r w:rsidR="002B2B12">
        <w:rPr>
          <w:rFonts w:ascii="Times New Roman" w:hAnsi="Times New Roman" w:cs="Times New Roman"/>
          <w:sz w:val="28"/>
          <w:szCs w:val="28"/>
        </w:rPr>
        <w:t>…………………………………10</w:t>
      </w:r>
    </w:p>
    <w:p w:rsidR="007F3C1E" w:rsidRPr="007F3C1E" w:rsidRDefault="007F3C1E" w:rsidP="007F3C1E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C1E">
        <w:rPr>
          <w:rFonts w:ascii="Times New Roman" w:hAnsi="Times New Roman" w:cs="Times New Roman"/>
          <w:sz w:val="28"/>
          <w:szCs w:val="28"/>
        </w:rPr>
        <w:t>Этапы работы над исследованием……………………………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Pr="007F3C1E">
        <w:rPr>
          <w:rFonts w:ascii="Times New Roman" w:hAnsi="Times New Roman" w:cs="Times New Roman"/>
          <w:sz w:val="28"/>
          <w:szCs w:val="28"/>
        </w:rPr>
        <w:t>…4</w:t>
      </w:r>
    </w:p>
    <w:p w:rsidR="00AC5BF5" w:rsidRPr="007F3C1E" w:rsidRDefault="00233478" w:rsidP="007F3C1E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C1E">
        <w:rPr>
          <w:rFonts w:ascii="Times New Roman" w:hAnsi="Times New Roman" w:cs="Times New Roman"/>
          <w:sz w:val="28"/>
          <w:szCs w:val="28"/>
        </w:rPr>
        <w:t>Внешние факторы, влияющие на прорастание семян……………</w:t>
      </w:r>
      <w:r w:rsidR="002B2B12" w:rsidRPr="007F3C1E">
        <w:rPr>
          <w:rFonts w:ascii="Times New Roman" w:hAnsi="Times New Roman" w:cs="Times New Roman"/>
          <w:sz w:val="28"/>
          <w:szCs w:val="28"/>
        </w:rPr>
        <w:t>…12</w:t>
      </w:r>
    </w:p>
    <w:p w:rsidR="00233478" w:rsidRDefault="00233478" w:rsidP="007F3C1E">
      <w:pPr>
        <w:pStyle w:val="ab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1…………………………………………………………</w:t>
      </w:r>
      <w:r w:rsidR="002B2B12">
        <w:rPr>
          <w:rFonts w:ascii="Times New Roman" w:hAnsi="Times New Roman" w:cs="Times New Roman"/>
          <w:sz w:val="28"/>
          <w:szCs w:val="28"/>
        </w:rPr>
        <w:t>...13</w:t>
      </w:r>
    </w:p>
    <w:p w:rsidR="00233478" w:rsidRDefault="00233478" w:rsidP="007F3C1E">
      <w:pPr>
        <w:pStyle w:val="ab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2………………………………………………………</w:t>
      </w:r>
      <w:r w:rsidR="002B2B12">
        <w:rPr>
          <w:rFonts w:ascii="Times New Roman" w:hAnsi="Times New Roman" w:cs="Times New Roman"/>
          <w:sz w:val="28"/>
          <w:szCs w:val="28"/>
        </w:rPr>
        <w:t>…...14</w:t>
      </w:r>
    </w:p>
    <w:p w:rsidR="00233478" w:rsidRDefault="00233478" w:rsidP="007F3C1E">
      <w:pPr>
        <w:pStyle w:val="ab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3………………………………………………………….</w:t>
      </w:r>
      <w:r w:rsidR="002B2B12">
        <w:rPr>
          <w:rFonts w:ascii="Times New Roman" w:hAnsi="Times New Roman" w:cs="Times New Roman"/>
          <w:sz w:val="28"/>
          <w:szCs w:val="28"/>
        </w:rPr>
        <w:t>..14</w:t>
      </w:r>
    </w:p>
    <w:p w:rsidR="00233478" w:rsidRDefault="00233478" w:rsidP="007F3C1E">
      <w:pPr>
        <w:pStyle w:val="ab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4………………………………………………………….</w:t>
      </w:r>
      <w:r w:rsidR="002B2B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2B2B12">
        <w:rPr>
          <w:rFonts w:ascii="Times New Roman" w:hAnsi="Times New Roman" w:cs="Times New Roman"/>
          <w:sz w:val="28"/>
          <w:szCs w:val="28"/>
        </w:rPr>
        <w:t>15</w:t>
      </w:r>
    </w:p>
    <w:p w:rsidR="00233478" w:rsidRPr="007F3C1E" w:rsidRDefault="00233478" w:rsidP="007F3C1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F3C1E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7F3C1E">
        <w:rPr>
          <w:rFonts w:ascii="Times New Roman" w:hAnsi="Times New Roman" w:cs="Times New Roman"/>
          <w:sz w:val="28"/>
          <w:szCs w:val="28"/>
        </w:rPr>
        <w:t>….</w:t>
      </w:r>
      <w:r w:rsidR="002B2B12" w:rsidRPr="007F3C1E">
        <w:rPr>
          <w:rFonts w:ascii="Times New Roman" w:hAnsi="Times New Roman" w:cs="Times New Roman"/>
          <w:sz w:val="28"/>
          <w:szCs w:val="28"/>
        </w:rPr>
        <w:t>.17</w:t>
      </w:r>
    </w:p>
    <w:p w:rsidR="00233478" w:rsidRDefault="00233478" w:rsidP="002334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</w:t>
      </w:r>
      <w:r w:rsidR="002B2B12">
        <w:rPr>
          <w:rFonts w:ascii="Times New Roman" w:hAnsi="Times New Roman" w:cs="Times New Roman"/>
          <w:sz w:val="28"/>
          <w:szCs w:val="28"/>
        </w:rPr>
        <w:t>…18</w:t>
      </w:r>
    </w:p>
    <w:p w:rsidR="00233478" w:rsidRDefault="00233478" w:rsidP="002334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</w:t>
      </w:r>
      <w:r w:rsidR="002B2B12">
        <w:rPr>
          <w:rFonts w:ascii="Times New Roman" w:hAnsi="Times New Roman" w:cs="Times New Roman"/>
          <w:sz w:val="28"/>
          <w:szCs w:val="28"/>
        </w:rPr>
        <w:t>...19</w:t>
      </w:r>
    </w:p>
    <w:p w:rsidR="00233478" w:rsidRPr="00233478" w:rsidRDefault="00233478" w:rsidP="002334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BF5" w:rsidRDefault="00AC5BF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3478" w:rsidRDefault="00233478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3478" w:rsidRDefault="00233478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3478" w:rsidRDefault="00233478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3478" w:rsidRDefault="00233478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0BD5" w:rsidRDefault="00233478" w:rsidP="007F3C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BD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B0BD5" w:rsidRDefault="00BB0BD5" w:rsidP="00BB0B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BD5">
        <w:rPr>
          <w:rFonts w:ascii="Times New Roman" w:hAnsi="Times New Roman" w:cs="Times New Roman"/>
          <w:sz w:val="28"/>
          <w:szCs w:val="28"/>
        </w:rPr>
        <w:t xml:space="preserve">Выращивание растений из семян – очень увлекательный процесс. Наблюдение за всеми фазами развития растения от прорастания семечка до появления первых цветов или плодов – волшебство природы в действии. Требуется много времени и терпения, прежде чем вырастет полноценное растение. </w:t>
      </w:r>
    </w:p>
    <w:p w:rsidR="00FB5116" w:rsidRDefault="00FF3A9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 xml:space="preserve">Наш </w:t>
      </w:r>
      <w:r w:rsidR="00E95BD0" w:rsidRPr="00333CC0">
        <w:rPr>
          <w:rFonts w:ascii="Times New Roman" w:hAnsi="Times New Roman" w:cs="Times New Roman"/>
          <w:sz w:val="28"/>
          <w:szCs w:val="28"/>
        </w:rPr>
        <w:t>класс</w:t>
      </w:r>
      <w:r w:rsidRPr="00333CC0">
        <w:rPr>
          <w:rFonts w:ascii="Times New Roman" w:hAnsi="Times New Roman" w:cs="Times New Roman"/>
          <w:sz w:val="28"/>
          <w:szCs w:val="28"/>
        </w:rPr>
        <w:t xml:space="preserve"> заинтересовал вопрос: “Какие условия необходимы для прорастания семян?” Чтобы ответить на этот вопрос, мы изучили литературу по данному вопросу. Оказывается</w:t>
      </w:r>
      <w:r w:rsidR="006A55F9" w:rsidRPr="00333CC0">
        <w:rPr>
          <w:rFonts w:ascii="Times New Roman" w:hAnsi="Times New Roman" w:cs="Times New Roman"/>
          <w:sz w:val="28"/>
          <w:szCs w:val="28"/>
        </w:rPr>
        <w:t>,</w:t>
      </w:r>
      <w:r w:rsidRPr="00333CC0">
        <w:rPr>
          <w:rFonts w:ascii="Times New Roman" w:hAnsi="Times New Roman" w:cs="Times New Roman"/>
          <w:sz w:val="28"/>
          <w:szCs w:val="28"/>
        </w:rPr>
        <w:t xml:space="preserve"> для прорастания семян, необходимы следующие условия: вода, тепло, воздух, солнечный свет  и питательные вещества. </w:t>
      </w:r>
      <w:r w:rsidR="00CC4A6D">
        <w:rPr>
          <w:rFonts w:ascii="Times New Roman" w:hAnsi="Times New Roman" w:cs="Times New Roman"/>
          <w:sz w:val="28"/>
          <w:szCs w:val="28"/>
        </w:rPr>
        <w:t>Мы решили проверить это проведением опытов</w:t>
      </w:r>
      <w:r w:rsidRPr="00333CC0">
        <w:rPr>
          <w:rFonts w:ascii="Times New Roman" w:hAnsi="Times New Roman" w:cs="Times New Roman"/>
          <w:sz w:val="28"/>
          <w:szCs w:val="28"/>
        </w:rPr>
        <w:t>.</w:t>
      </w:r>
    </w:p>
    <w:p w:rsidR="001A2140" w:rsidRPr="00333CC0" w:rsidRDefault="001A2140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нашего исследования заключается в том, что результаты опытов можно будет использовать в работе на пришкольном участке при посеве семян. Работая над этой темой, мы расширим свой кругозор</w:t>
      </w:r>
      <w:r w:rsidR="001042E9">
        <w:rPr>
          <w:rFonts w:ascii="Times New Roman" w:hAnsi="Times New Roman" w:cs="Times New Roman"/>
          <w:sz w:val="28"/>
          <w:szCs w:val="28"/>
        </w:rPr>
        <w:t>.</w:t>
      </w:r>
    </w:p>
    <w:p w:rsidR="00E95BD0" w:rsidRPr="00CC4A6D" w:rsidRDefault="006A55F9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A6D">
        <w:rPr>
          <w:rFonts w:ascii="Times New Roman" w:hAnsi="Times New Roman" w:cs="Times New Roman"/>
          <w:b/>
          <w:sz w:val="28"/>
          <w:szCs w:val="28"/>
        </w:rPr>
        <w:t xml:space="preserve">Предметом </w:t>
      </w:r>
      <w:r w:rsidRPr="00CC4A6D">
        <w:rPr>
          <w:rFonts w:ascii="Times New Roman" w:hAnsi="Times New Roman" w:cs="Times New Roman"/>
          <w:sz w:val="28"/>
          <w:szCs w:val="28"/>
        </w:rPr>
        <w:t>нашего исследования являются условия</w:t>
      </w:r>
      <w:r w:rsidR="00CC4A6D" w:rsidRPr="00CC4A6D">
        <w:rPr>
          <w:rFonts w:ascii="Times New Roman" w:hAnsi="Times New Roman" w:cs="Times New Roman"/>
          <w:sz w:val="28"/>
          <w:szCs w:val="28"/>
        </w:rPr>
        <w:t>,</w:t>
      </w:r>
      <w:r w:rsidRPr="00CC4A6D">
        <w:rPr>
          <w:rFonts w:ascii="Times New Roman" w:hAnsi="Times New Roman" w:cs="Times New Roman"/>
          <w:sz w:val="28"/>
          <w:szCs w:val="28"/>
        </w:rPr>
        <w:t xml:space="preserve"> необходимые для прорастания семян.</w:t>
      </w:r>
    </w:p>
    <w:p w:rsidR="006A55F9" w:rsidRPr="00CC4A6D" w:rsidRDefault="006A55F9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Pr="00CC4A6D">
        <w:rPr>
          <w:rFonts w:ascii="Times New Roman" w:hAnsi="Times New Roman" w:cs="Times New Roman"/>
          <w:sz w:val="28"/>
          <w:szCs w:val="28"/>
        </w:rPr>
        <w:t>исследования: семена ячменя.</w:t>
      </w:r>
    </w:p>
    <w:p w:rsidR="002F3F6C" w:rsidRPr="00CC4A6D" w:rsidRDefault="002F3F6C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CC4A6D">
        <w:rPr>
          <w:rFonts w:ascii="Times New Roman" w:hAnsi="Times New Roman" w:cs="Times New Roman"/>
          <w:sz w:val="28"/>
          <w:szCs w:val="28"/>
        </w:rPr>
        <w:t>нашей работы: выявление условий, необходимых для роста и развития растений.</w:t>
      </w:r>
    </w:p>
    <w:p w:rsidR="00E95BD0" w:rsidRPr="00CC4A6D" w:rsidRDefault="002F3F6C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C4A6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F3F6C" w:rsidRPr="00CC4A6D" w:rsidRDefault="002F3F6C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sz w:val="28"/>
          <w:szCs w:val="28"/>
        </w:rPr>
        <w:t>1.Найти и проанализировать литературу по вопросу выращивания растений.</w:t>
      </w:r>
    </w:p>
    <w:p w:rsidR="000630B1" w:rsidRPr="00CC4A6D" w:rsidRDefault="002F3F6C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sz w:val="28"/>
          <w:szCs w:val="28"/>
        </w:rPr>
        <w:t xml:space="preserve">2.Провести опыты по проращиванию семян </w:t>
      </w:r>
      <w:r w:rsidR="00382369" w:rsidRPr="00CC4A6D">
        <w:rPr>
          <w:rFonts w:ascii="Times New Roman" w:hAnsi="Times New Roman" w:cs="Times New Roman"/>
          <w:sz w:val="28"/>
          <w:szCs w:val="28"/>
        </w:rPr>
        <w:t>ячменя</w:t>
      </w:r>
      <w:r w:rsidRPr="00CC4A6D">
        <w:rPr>
          <w:rFonts w:ascii="Times New Roman" w:hAnsi="Times New Roman" w:cs="Times New Roman"/>
          <w:sz w:val="28"/>
          <w:szCs w:val="28"/>
        </w:rPr>
        <w:t>.</w:t>
      </w:r>
    </w:p>
    <w:p w:rsidR="002F3F6C" w:rsidRPr="00CC4A6D" w:rsidRDefault="002F3F6C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sz w:val="28"/>
          <w:szCs w:val="28"/>
        </w:rPr>
        <w:t>3.Провести опыты, демонстрирующие влияние факторов неживой природы на растительный организм.</w:t>
      </w:r>
    </w:p>
    <w:p w:rsidR="002F3F6C" w:rsidRPr="00CC4A6D" w:rsidRDefault="002F3F6C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sz w:val="28"/>
          <w:szCs w:val="28"/>
        </w:rPr>
        <w:t>4.Обобщить полученные результаты и сделать выводы.</w:t>
      </w:r>
    </w:p>
    <w:p w:rsidR="002F3F6C" w:rsidRPr="00333CC0" w:rsidRDefault="002F3F6C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333CC0">
        <w:rPr>
          <w:rFonts w:ascii="Times New Roman" w:hAnsi="Times New Roman" w:cs="Times New Roman"/>
          <w:sz w:val="28"/>
          <w:szCs w:val="28"/>
        </w:rPr>
        <w:t xml:space="preserve">: если растения - живые организмы, то им необходимы для жизни </w:t>
      </w:r>
      <w:r w:rsidR="00EC7119">
        <w:rPr>
          <w:rFonts w:ascii="Times New Roman" w:hAnsi="Times New Roman" w:cs="Times New Roman"/>
          <w:sz w:val="28"/>
          <w:szCs w:val="28"/>
        </w:rPr>
        <w:t>свет, тепло, воздух и вода</w:t>
      </w:r>
      <w:r w:rsidRPr="00333CC0">
        <w:rPr>
          <w:rFonts w:ascii="Times New Roman" w:hAnsi="Times New Roman" w:cs="Times New Roman"/>
          <w:sz w:val="28"/>
          <w:szCs w:val="28"/>
        </w:rPr>
        <w:t>.</w:t>
      </w:r>
    </w:p>
    <w:p w:rsidR="001A2140" w:rsidRDefault="001A2140" w:rsidP="00CC4A6D">
      <w:pPr>
        <w:pStyle w:val="ab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56A9" w:rsidRDefault="001056A9" w:rsidP="00CC4A6D">
      <w:pPr>
        <w:pStyle w:val="ab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085D" w:rsidRDefault="007F3C1E" w:rsidP="00CC4A6D">
      <w:pPr>
        <w:jc w:val="center"/>
        <w:rPr>
          <w:rStyle w:val="c6"/>
          <w:i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CC4A6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C4A6D" w:rsidRPr="00CC4A6D">
        <w:rPr>
          <w:rFonts w:ascii="Times New Roman" w:hAnsi="Times New Roman" w:cs="Times New Roman"/>
          <w:b/>
          <w:sz w:val="28"/>
          <w:szCs w:val="28"/>
        </w:rPr>
        <w:t>Вот что мы узнали о ячмене из литературы</w:t>
      </w:r>
    </w:p>
    <w:p w:rsidR="0018085D" w:rsidRPr="0018085D" w:rsidRDefault="0018085D" w:rsidP="0018085D">
      <w:pPr>
        <w:pStyle w:val="c0"/>
        <w:spacing w:before="0" w:beforeAutospacing="0" w:after="0" w:afterAutospacing="0"/>
        <w:ind w:left="3402"/>
        <w:rPr>
          <w:i/>
        </w:rPr>
      </w:pPr>
      <w:r>
        <w:rPr>
          <w:rStyle w:val="c6"/>
          <w:i/>
        </w:rPr>
        <w:t>Пышный</w:t>
      </w:r>
      <w:r w:rsidRPr="0018085D">
        <w:rPr>
          <w:rStyle w:val="c6"/>
          <w:i/>
        </w:rPr>
        <w:t>, мягкий, пропечённы</w:t>
      </w:r>
      <w:r>
        <w:rPr>
          <w:rStyle w:val="c6"/>
          <w:i/>
        </w:rPr>
        <w:t>й,  п</w:t>
      </w:r>
      <w:r w:rsidRPr="0018085D">
        <w:rPr>
          <w:rStyle w:val="c6"/>
          <w:i/>
        </w:rPr>
        <w:t>одрумяненный слегка.</w:t>
      </w:r>
    </w:p>
    <w:p w:rsidR="0018085D" w:rsidRPr="0018085D" w:rsidRDefault="0018085D" w:rsidP="0018085D">
      <w:pPr>
        <w:pStyle w:val="c0"/>
        <w:spacing w:before="0" w:beforeAutospacing="0" w:after="0" w:afterAutospacing="0"/>
        <w:ind w:left="3402"/>
        <w:rPr>
          <w:i/>
        </w:rPr>
      </w:pPr>
      <w:r w:rsidRPr="0018085D">
        <w:rPr>
          <w:rStyle w:val="c6"/>
          <w:i/>
        </w:rPr>
        <w:t>Хлеб с горбушкой золочёной</w:t>
      </w:r>
      <w:r>
        <w:rPr>
          <w:rStyle w:val="c6"/>
          <w:i/>
        </w:rPr>
        <w:t xml:space="preserve"> шёл к тебе из</w:t>
      </w:r>
      <w:r w:rsidRPr="0018085D">
        <w:rPr>
          <w:rStyle w:val="c6"/>
          <w:i/>
        </w:rPr>
        <w:t>далека.</w:t>
      </w:r>
    </w:p>
    <w:p w:rsidR="0018085D" w:rsidRPr="0018085D" w:rsidRDefault="0018085D" w:rsidP="0018085D">
      <w:pPr>
        <w:pStyle w:val="c0"/>
        <w:spacing w:before="0" w:beforeAutospacing="0" w:after="0" w:afterAutospacing="0"/>
        <w:ind w:left="3402"/>
        <w:rPr>
          <w:i/>
        </w:rPr>
      </w:pPr>
      <w:r w:rsidRPr="0018085D">
        <w:rPr>
          <w:rStyle w:val="c6"/>
          <w:i/>
        </w:rPr>
        <w:t>В каждом доме, на каждый стол,</w:t>
      </w:r>
      <w:r>
        <w:rPr>
          <w:rStyle w:val="c6"/>
          <w:i/>
        </w:rPr>
        <w:t xml:space="preserve"> о</w:t>
      </w:r>
      <w:r w:rsidRPr="0018085D">
        <w:rPr>
          <w:rStyle w:val="c6"/>
          <w:i/>
        </w:rPr>
        <w:t>н пожаловал, пришёл,</w:t>
      </w:r>
    </w:p>
    <w:p w:rsidR="0018085D" w:rsidRPr="0018085D" w:rsidRDefault="0018085D" w:rsidP="0018085D">
      <w:pPr>
        <w:pStyle w:val="c0"/>
        <w:spacing w:before="0" w:beforeAutospacing="0" w:after="0" w:afterAutospacing="0"/>
        <w:ind w:left="3402"/>
        <w:rPr>
          <w:i/>
        </w:rPr>
      </w:pPr>
      <w:r w:rsidRPr="0018085D">
        <w:rPr>
          <w:rStyle w:val="c6"/>
          <w:i/>
        </w:rPr>
        <w:t>В нём здоровье, наша сила,</w:t>
      </w:r>
      <w:r>
        <w:rPr>
          <w:rStyle w:val="c6"/>
          <w:i/>
        </w:rPr>
        <w:t xml:space="preserve"> в</w:t>
      </w:r>
      <w:r w:rsidRPr="0018085D">
        <w:rPr>
          <w:rStyle w:val="c6"/>
          <w:i/>
        </w:rPr>
        <w:t xml:space="preserve"> нём чудесное тепло.</w:t>
      </w:r>
    </w:p>
    <w:p w:rsidR="0018085D" w:rsidRPr="0018085D" w:rsidRDefault="0018085D" w:rsidP="0018085D">
      <w:pPr>
        <w:pStyle w:val="c0"/>
        <w:spacing w:before="0" w:beforeAutospacing="0" w:after="0" w:afterAutospacing="0"/>
        <w:ind w:left="3402"/>
        <w:rPr>
          <w:i/>
        </w:rPr>
      </w:pPr>
      <w:r w:rsidRPr="0018085D">
        <w:rPr>
          <w:rStyle w:val="c6"/>
          <w:i/>
        </w:rPr>
        <w:t>Сколько рук его растило,</w:t>
      </w:r>
      <w:r>
        <w:rPr>
          <w:rStyle w:val="c6"/>
          <w:i/>
        </w:rPr>
        <w:t xml:space="preserve"> с</w:t>
      </w:r>
      <w:r w:rsidRPr="0018085D">
        <w:rPr>
          <w:rStyle w:val="c6"/>
          <w:i/>
        </w:rPr>
        <w:t>охраняло, берегло.</w:t>
      </w:r>
    </w:p>
    <w:p w:rsidR="0018085D" w:rsidRPr="0018085D" w:rsidRDefault="0018085D" w:rsidP="0018085D">
      <w:pPr>
        <w:pStyle w:val="c0"/>
        <w:spacing w:before="0" w:beforeAutospacing="0" w:after="0" w:afterAutospacing="0"/>
        <w:ind w:left="3402"/>
        <w:rPr>
          <w:i/>
        </w:rPr>
      </w:pPr>
      <w:r w:rsidRPr="0018085D">
        <w:rPr>
          <w:rStyle w:val="c6"/>
          <w:i/>
        </w:rPr>
        <w:t>В нём земли родимой соки,</w:t>
      </w:r>
      <w:r>
        <w:rPr>
          <w:rStyle w:val="c6"/>
          <w:i/>
        </w:rPr>
        <w:t xml:space="preserve"> с</w:t>
      </w:r>
      <w:r w:rsidRPr="0018085D">
        <w:rPr>
          <w:rStyle w:val="c6"/>
          <w:i/>
        </w:rPr>
        <w:t>олнца свет весёлый в нём,</w:t>
      </w:r>
    </w:p>
    <w:p w:rsidR="0018085D" w:rsidRPr="0018085D" w:rsidRDefault="0018085D" w:rsidP="0018085D">
      <w:pPr>
        <w:pStyle w:val="c0"/>
        <w:spacing w:before="0" w:beforeAutospacing="0" w:after="0" w:afterAutospacing="0"/>
        <w:ind w:left="3402"/>
        <w:rPr>
          <w:i/>
        </w:rPr>
      </w:pPr>
      <w:r w:rsidRPr="0018085D">
        <w:rPr>
          <w:rStyle w:val="c6"/>
          <w:i/>
        </w:rPr>
        <w:t>Уплетай за обе щёки, вырастай богатырём!</w:t>
      </w:r>
      <w:r w:rsidR="00154933" w:rsidRPr="00154933">
        <w:rPr>
          <w:rStyle w:val="c6"/>
          <w:i/>
          <w:vertAlign w:val="superscript"/>
        </w:rPr>
        <w:t>7</w:t>
      </w:r>
    </w:p>
    <w:p w:rsidR="0018085D" w:rsidRDefault="0018085D" w:rsidP="0018085D">
      <w:pPr>
        <w:pStyle w:val="2"/>
        <w:spacing w:before="0" w:line="360" w:lineRule="auto"/>
        <w:ind w:firstLine="709"/>
        <w:jc w:val="both"/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18085D" w:rsidRPr="0018085D" w:rsidRDefault="0018085D" w:rsidP="0018085D">
      <w:pPr>
        <w:pStyle w:val="2"/>
        <w:spacing w:before="0" w:line="360" w:lineRule="auto"/>
        <w:ind w:firstLine="709"/>
        <w:jc w:val="both"/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>Из уроков окружающего мира и п</w:t>
      </w:r>
      <w:r w:rsidRPr="0018085D"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>осетив библиотеку</w:t>
      </w:r>
      <w:r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3C1552"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 xml:space="preserve"> мы узнали о том,</w:t>
      </w:r>
      <w:r w:rsidR="00CC4A6D"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E3A78"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 xml:space="preserve">что из зёрен ячменя можно сделать муку и испечь хлеб, о том, </w:t>
      </w:r>
      <w:r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 xml:space="preserve">как рождается хлеб, сколько труда вкладывают люди, чтобы на стол пришёл </w:t>
      </w:r>
      <w:r w:rsidR="00CC4A6D"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>хлеб, какие условия необходимы для развития растений.</w:t>
      </w:r>
    </w:p>
    <w:p w:rsidR="0018085D" w:rsidRPr="0018085D" w:rsidRDefault="0018085D" w:rsidP="001808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в древние времена человек узнал, как с одного высаженного в землю зерна можно собрать множество спелых зёрен. Потом он попробовал растирать эти зёрна между двумя камнями и получил первую муку. А когда добавил воды – получил первое тесто. Солнце высушило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тесто,</w:t>
      </w: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человек впервые попробовал пресную лепёшку. Потом человек попробовал испечь эту кашицу на костре – это и был древний прародитель нашего хлеба.</w:t>
      </w:r>
    </w:p>
    <w:p w:rsidR="0018085D" w:rsidRPr="0018085D" w:rsidRDefault="0018085D" w:rsidP="001808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«х</w:t>
      </w: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пришло к нам из Древней Греции, где он выпекался в специальных глиняных горшочках «</w:t>
      </w:r>
      <w:proofErr w:type="spellStart"/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клибоносах</w:t>
      </w:r>
      <w:proofErr w:type="spellEnd"/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Вместе с древним хлебом появилась и профессия «пекарь». Из зёрнышка пшеницы можно получить около 20 миллиграммов муки первого сорта. Для выпечки одного батона требуется более 10</w:t>
      </w:r>
      <w:r w:rsidR="00EC7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зёрен.</w:t>
      </w:r>
    </w:p>
    <w:p w:rsidR="0018085D" w:rsidRPr="0018085D" w:rsidRDefault="00EC7119" w:rsidP="001808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085D"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жегодно в нашей стране выпекается 300 миллионов тонн хлеба.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8085D"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колько труда вложено в каждое зёрнышко хлеба! Часто бывает,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18085D"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выбрасывают недоеденные куски хлеба. Подсчитано, если каждый школьник выбрасывает в столовой кусочек хлеба весом в 20грамм, то за год теряется в среднем 25 центнеров зерна, что примерно равно урожаю с гектара хлеба.</w:t>
      </w:r>
    </w:p>
    <w:p w:rsidR="0018085D" w:rsidRPr="0018085D" w:rsidRDefault="0018085D" w:rsidP="001808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годы Великой Отечественной Войны люди умирали от голода, </w:t>
      </w:r>
      <w:r w:rsidR="00EC7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proofErr w:type="gramStart"/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нечего</w:t>
      </w:r>
      <w:proofErr w:type="gramEnd"/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есть и самой большой ценностью был хлеб. В музее истории Санкт-Петербурга хранится маленький чёрный кусочек блокадного ленинградского хлеба.</w:t>
      </w:r>
    </w:p>
    <w:p w:rsidR="0018085D" w:rsidRPr="0018085D" w:rsidRDefault="0018085D" w:rsidP="001808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Хлеб </w:t>
      </w:r>
      <w:r w:rsidR="00EC7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="00EC7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полезный продукт. Недаром его всегда на Руси считали главным блюдом и ставили в центре стола.</w:t>
      </w:r>
    </w:p>
    <w:p w:rsidR="001A2140" w:rsidRPr="001A2140" w:rsidRDefault="0018085D" w:rsidP="001A2140">
      <w:pPr>
        <w:spacing w:after="0" w:line="360" w:lineRule="auto"/>
        <w:ind w:firstLine="709"/>
        <w:jc w:val="both"/>
        <w:rPr>
          <w:rStyle w:val="mw-headline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>У русского народа во все времена было самое почтительное отношение к хлебу. Прежде чем начать резать новый хлеб, его осеняли крестным знамением, а если вдруг хлеб падал на пол, его по</w:t>
      </w:r>
      <w:r w:rsidR="00EC7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днимали</w:t>
      </w:r>
      <w:r w:rsidRPr="00180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извинившись, целовали. </w:t>
      </w:r>
    </w:p>
    <w:p w:rsidR="0060398A" w:rsidRDefault="0060398A" w:rsidP="001A2140">
      <w:pPr>
        <w:pStyle w:val="2"/>
        <w:spacing w:before="0" w:line="360" w:lineRule="auto"/>
        <w:ind w:firstLine="709"/>
        <w:rPr>
          <w:rStyle w:val="mw-headline"/>
          <w:rFonts w:ascii="Times New Roman" w:hAnsi="Times New Roman" w:cs="Times New Roman"/>
          <w:color w:val="auto"/>
          <w:sz w:val="28"/>
          <w:szCs w:val="28"/>
        </w:rPr>
      </w:pPr>
    </w:p>
    <w:p w:rsidR="00333CC0" w:rsidRPr="00333CC0" w:rsidRDefault="007F3C1E" w:rsidP="001A2140">
      <w:pPr>
        <w:pStyle w:val="2"/>
        <w:spacing w:before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1</w:t>
      </w:r>
      <w:r w:rsidR="001A2140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 xml:space="preserve">.1. </w:t>
      </w:r>
      <w:r w:rsidR="0018085D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Из и</w:t>
      </w:r>
      <w:r w:rsidR="00333CC0" w:rsidRPr="00333CC0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стори</w:t>
      </w:r>
      <w:r w:rsidR="0018085D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и</w:t>
      </w:r>
    </w:p>
    <w:p w:rsidR="00333CC0" w:rsidRPr="00333CC0" w:rsidRDefault="00333CC0" w:rsidP="00333C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Ячмень – это злаковое растение, близкий родственник пшеницы и был окультурен примерно в одно время с пшеницей</w:t>
      </w:r>
      <w:proofErr w:type="gramStart"/>
      <w:r w:rsidR="0015493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proofErr w:type="gramEnd"/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. Ячмень был обычным растением в Древнем Египте и Палестине.</w:t>
      </w:r>
    </w:p>
    <w:p w:rsidR="00333CC0" w:rsidRPr="00333CC0" w:rsidRDefault="00333CC0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 xml:space="preserve">Ячмень принадлежит к числу древнейших </w:t>
      </w:r>
      <w:hyperlink r:id="rId7" w:tooltip="Культурные растения" w:history="1">
        <w:r w:rsidRPr="00333CC0">
          <w:rPr>
            <w:rStyle w:val="a3"/>
            <w:color w:val="auto"/>
            <w:sz w:val="28"/>
            <w:szCs w:val="28"/>
            <w:u w:val="none"/>
          </w:rPr>
          <w:t>культурных растений</w:t>
        </w:r>
      </w:hyperlink>
      <w:r w:rsidRPr="00333CC0">
        <w:rPr>
          <w:sz w:val="28"/>
          <w:szCs w:val="28"/>
        </w:rPr>
        <w:t xml:space="preserve">. Как и </w:t>
      </w:r>
      <w:hyperlink r:id="rId8" w:tooltip="Пшеница" w:history="1">
        <w:r w:rsidRPr="00333CC0">
          <w:rPr>
            <w:rStyle w:val="a3"/>
            <w:color w:val="auto"/>
            <w:sz w:val="28"/>
            <w:szCs w:val="28"/>
            <w:u w:val="none"/>
          </w:rPr>
          <w:t>пшеница</w:t>
        </w:r>
      </w:hyperlink>
      <w:r w:rsidRPr="00333CC0">
        <w:rPr>
          <w:sz w:val="28"/>
          <w:szCs w:val="28"/>
        </w:rPr>
        <w:t xml:space="preserve">, он был окультурен на </w:t>
      </w:r>
      <w:hyperlink r:id="rId9" w:tooltip="Ближний Восток" w:history="1">
        <w:r w:rsidRPr="00333CC0">
          <w:rPr>
            <w:rStyle w:val="a3"/>
            <w:color w:val="auto"/>
            <w:sz w:val="28"/>
            <w:szCs w:val="28"/>
            <w:u w:val="none"/>
          </w:rPr>
          <w:t>Ближнем Востоке</w:t>
        </w:r>
      </w:hyperlink>
      <w:r w:rsidRPr="00333CC0">
        <w:rPr>
          <w:sz w:val="28"/>
          <w:szCs w:val="28"/>
        </w:rPr>
        <w:t xml:space="preserve"> не менее 10 тыс. лет назад. Дикий ячмень произрастает на широком пространстве от острова </w:t>
      </w:r>
      <w:r w:rsidRPr="002C0392">
        <w:rPr>
          <w:sz w:val="28"/>
          <w:szCs w:val="28"/>
        </w:rPr>
        <w:t>Крит</w:t>
      </w:r>
      <w:r w:rsidRPr="00333CC0">
        <w:rPr>
          <w:sz w:val="28"/>
          <w:szCs w:val="28"/>
        </w:rPr>
        <w:t xml:space="preserve"> и Северной </w:t>
      </w:r>
      <w:r w:rsidRPr="002C0392">
        <w:rPr>
          <w:sz w:val="28"/>
          <w:szCs w:val="28"/>
        </w:rPr>
        <w:t>Африки</w:t>
      </w:r>
      <w:r w:rsidRPr="00333CC0">
        <w:rPr>
          <w:sz w:val="28"/>
          <w:szCs w:val="28"/>
        </w:rPr>
        <w:t xml:space="preserve"> на западе до </w:t>
      </w:r>
      <w:hyperlink r:id="rId10" w:tooltip="Тибет" w:history="1">
        <w:r w:rsidRPr="00333CC0">
          <w:rPr>
            <w:rStyle w:val="a3"/>
            <w:color w:val="auto"/>
            <w:sz w:val="28"/>
            <w:szCs w:val="28"/>
            <w:u w:val="none"/>
          </w:rPr>
          <w:t>Тибетских</w:t>
        </w:r>
      </w:hyperlink>
      <w:r w:rsidRPr="00333CC0">
        <w:rPr>
          <w:sz w:val="28"/>
          <w:szCs w:val="28"/>
        </w:rPr>
        <w:t xml:space="preserve"> гор на востоке. В </w:t>
      </w:r>
      <w:r w:rsidRPr="002C0392">
        <w:rPr>
          <w:sz w:val="28"/>
          <w:szCs w:val="28"/>
        </w:rPr>
        <w:t>Палестине</w:t>
      </w:r>
      <w:r w:rsidRPr="00333CC0">
        <w:rPr>
          <w:sz w:val="28"/>
          <w:szCs w:val="28"/>
        </w:rPr>
        <w:t xml:space="preserve"> его употребляли в пищу не позднее, чем 17 тыс. лет назад. Самые древние образцы культурного ячменя найдены в </w:t>
      </w:r>
      <w:r w:rsidRPr="00366881">
        <w:rPr>
          <w:sz w:val="28"/>
          <w:szCs w:val="28"/>
        </w:rPr>
        <w:t>Сир</w:t>
      </w:r>
      <w:bookmarkStart w:id="0" w:name="_GoBack"/>
      <w:bookmarkEnd w:id="0"/>
      <w:r w:rsidRPr="00366881">
        <w:rPr>
          <w:sz w:val="28"/>
          <w:szCs w:val="28"/>
        </w:rPr>
        <w:t>ии</w:t>
      </w:r>
      <w:r w:rsidRPr="00333CC0">
        <w:rPr>
          <w:sz w:val="28"/>
          <w:szCs w:val="28"/>
        </w:rPr>
        <w:t xml:space="preserve"> и относятся к одной из древнейших культур. Он найден также в самых </w:t>
      </w:r>
      <w:hyperlink r:id="rId11" w:tooltip="Древний Египет" w:history="1">
        <w:r w:rsidRPr="00333CC0">
          <w:rPr>
            <w:rStyle w:val="a3"/>
            <w:color w:val="auto"/>
            <w:sz w:val="28"/>
            <w:szCs w:val="28"/>
            <w:u w:val="none"/>
          </w:rPr>
          <w:t>древних египетских</w:t>
        </w:r>
      </w:hyperlink>
      <w:r w:rsidRPr="00333CC0">
        <w:rPr>
          <w:sz w:val="28"/>
          <w:szCs w:val="28"/>
        </w:rPr>
        <w:t xml:space="preserve"> гробницах и в остатках построек</w:t>
      </w:r>
      <w:r w:rsidR="00EE3A78">
        <w:rPr>
          <w:sz w:val="28"/>
          <w:szCs w:val="28"/>
        </w:rPr>
        <w:t>.</w:t>
      </w:r>
      <w:r w:rsidRPr="00333CC0">
        <w:rPr>
          <w:sz w:val="28"/>
          <w:szCs w:val="28"/>
        </w:rPr>
        <w:t xml:space="preserve"> По многим историческим памятникам можно судить о широком распространении ячменя в отдалённое время. В </w:t>
      </w:r>
      <w:hyperlink r:id="rId12" w:tooltip="Центральная Европа" w:history="1">
        <w:r w:rsidRPr="00333CC0">
          <w:rPr>
            <w:rStyle w:val="a3"/>
            <w:color w:val="auto"/>
            <w:sz w:val="28"/>
            <w:szCs w:val="28"/>
            <w:u w:val="none"/>
          </w:rPr>
          <w:t>Центральной Европе</w:t>
        </w:r>
      </w:hyperlink>
      <w:r w:rsidRPr="00333CC0">
        <w:rPr>
          <w:sz w:val="28"/>
          <w:szCs w:val="28"/>
        </w:rPr>
        <w:t xml:space="preserve"> культура ячменя уже в </w:t>
      </w:r>
      <w:hyperlink r:id="rId13" w:tooltip="Средние века" w:history="1">
        <w:r w:rsidRPr="00333CC0">
          <w:rPr>
            <w:rStyle w:val="a3"/>
            <w:color w:val="auto"/>
            <w:sz w:val="28"/>
            <w:szCs w:val="28"/>
            <w:u w:val="none"/>
          </w:rPr>
          <w:t>Средние века</w:t>
        </w:r>
      </w:hyperlink>
      <w:r w:rsidRPr="00333CC0">
        <w:rPr>
          <w:sz w:val="28"/>
          <w:szCs w:val="28"/>
        </w:rPr>
        <w:t xml:space="preserve"> сделалась всеобщей. В </w:t>
      </w:r>
      <w:hyperlink r:id="rId14" w:tooltip="Россия" w:history="1">
        <w:r w:rsidRPr="00333CC0">
          <w:rPr>
            <w:rStyle w:val="a3"/>
            <w:color w:val="auto"/>
            <w:sz w:val="28"/>
            <w:szCs w:val="28"/>
            <w:u w:val="none"/>
          </w:rPr>
          <w:t>Россию</w:t>
        </w:r>
      </w:hyperlink>
      <w:r w:rsidRPr="00333CC0">
        <w:rPr>
          <w:sz w:val="28"/>
          <w:szCs w:val="28"/>
        </w:rPr>
        <w:t xml:space="preserve"> ячмень мог проникнуть из Азии через </w:t>
      </w:r>
      <w:hyperlink r:id="rId15" w:tooltip="Сибирь" w:history="1">
        <w:r w:rsidRPr="00333CC0">
          <w:rPr>
            <w:rStyle w:val="a3"/>
            <w:color w:val="auto"/>
            <w:sz w:val="28"/>
            <w:szCs w:val="28"/>
            <w:u w:val="none"/>
          </w:rPr>
          <w:t>Сибирь</w:t>
        </w:r>
      </w:hyperlink>
      <w:r w:rsidRPr="00333CC0">
        <w:rPr>
          <w:sz w:val="28"/>
          <w:szCs w:val="28"/>
        </w:rPr>
        <w:t xml:space="preserve"> или </w:t>
      </w:r>
      <w:hyperlink r:id="rId16" w:tooltip="Кавказ" w:history="1">
        <w:r w:rsidRPr="00333CC0">
          <w:rPr>
            <w:rStyle w:val="a3"/>
            <w:color w:val="auto"/>
            <w:sz w:val="28"/>
            <w:szCs w:val="28"/>
            <w:u w:val="none"/>
          </w:rPr>
          <w:t>Кавказ</w:t>
        </w:r>
      </w:hyperlink>
      <w:r w:rsidRPr="00333CC0">
        <w:rPr>
          <w:sz w:val="28"/>
          <w:szCs w:val="28"/>
        </w:rPr>
        <w:t xml:space="preserve"> и издавна имел большое значение как пищевой продукт для тех местностей, где культивирование других хлебов было невозможно или затруднено</w:t>
      </w:r>
      <w:proofErr w:type="gramStart"/>
      <w:r w:rsidR="00154933">
        <w:rPr>
          <w:sz w:val="28"/>
          <w:szCs w:val="28"/>
          <w:vertAlign w:val="superscript"/>
        </w:rPr>
        <w:t>6</w:t>
      </w:r>
      <w:proofErr w:type="gramEnd"/>
      <w:r w:rsidRPr="00333CC0">
        <w:rPr>
          <w:sz w:val="28"/>
          <w:szCs w:val="28"/>
        </w:rPr>
        <w:t>.</w:t>
      </w:r>
    </w:p>
    <w:p w:rsidR="00C65DCB" w:rsidRDefault="00333CC0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 xml:space="preserve">Ячменное пиво было, возможно, древнейшим напитком человека. Позже его использовали вместо валюты для расчётов с работниками. В Египте из ячменя готовили не только пиво, но и хлеб. </w:t>
      </w:r>
    </w:p>
    <w:p w:rsidR="00333CC0" w:rsidRDefault="00333CC0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 xml:space="preserve">В </w:t>
      </w:r>
      <w:hyperlink r:id="rId17" w:tooltip="Древняя Греция" w:history="1">
        <w:r w:rsidRPr="00333CC0">
          <w:rPr>
            <w:rStyle w:val="a3"/>
            <w:color w:val="auto"/>
            <w:sz w:val="28"/>
            <w:szCs w:val="28"/>
            <w:u w:val="none"/>
          </w:rPr>
          <w:t>Древней Греции</w:t>
        </w:r>
      </w:hyperlink>
      <w:r w:rsidRPr="00333CC0">
        <w:rPr>
          <w:sz w:val="28"/>
          <w:szCs w:val="28"/>
        </w:rPr>
        <w:t xml:space="preserve"> ячмень использовали в священных обрядах. Богиня </w:t>
      </w:r>
      <w:hyperlink r:id="rId18" w:tooltip="Деметра" w:history="1">
        <w:r w:rsidRPr="00333CC0">
          <w:rPr>
            <w:rStyle w:val="a3"/>
            <w:color w:val="auto"/>
            <w:sz w:val="28"/>
            <w:szCs w:val="28"/>
            <w:u w:val="none"/>
          </w:rPr>
          <w:t>Деметра</w:t>
        </w:r>
      </w:hyperlink>
      <w:r w:rsidRPr="00333CC0">
        <w:rPr>
          <w:sz w:val="28"/>
          <w:szCs w:val="28"/>
        </w:rPr>
        <w:t xml:space="preserve"> имела также имя или титул матери ячменя. В </w:t>
      </w:r>
      <w:hyperlink r:id="rId19" w:tooltip="Тибет" w:history="1">
        <w:r w:rsidRPr="00333CC0">
          <w:rPr>
            <w:rStyle w:val="a3"/>
            <w:color w:val="auto"/>
            <w:sz w:val="28"/>
            <w:szCs w:val="28"/>
            <w:u w:val="none"/>
          </w:rPr>
          <w:t>Тибете</w:t>
        </w:r>
      </w:hyperlink>
      <w:r w:rsidRPr="00333CC0">
        <w:rPr>
          <w:sz w:val="28"/>
          <w:szCs w:val="28"/>
        </w:rPr>
        <w:t xml:space="preserve"> мука из ячменя</w:t>
      </w:r>
      <w:r w:rsidR="001042E9">
        <w:rPr>
          <w:sz w:val="28"/>
          <w:szCs w:val="28"/>
        </w:rPr>
        <w:t xml:space="preserve"> </w:t>
      </w:r>
      <w:r w:rsidRPr="00333CC0">
        <w:rPr>
          <w:sz w:val="28"/>
          <w:szCs w:val="28"/>
        </w:rPr>
        <w:t xml:space="preserve"> </w:t>
      </w:r>
      <w:r w:rsidRPr="00333CC0">
        <w:rPr>
          <w:sz w:val="28"/>
          <w:szCs w:val="28"/>
        </w:rPr>
        <w:lastRenderedPageBreak/>
        <w:t xml:space="preserve">вошла в употребление не позднее V в. до н. э. В средневековой Европе хлеб </w:t>
      </w:r>
      <w:proofErr w:type="gramStart"/>
      <w:r w:rsidRPr="00333CC0">
        <w:rPr>
          <w:sz w:val="28"/>
          <w:szCs w:val="28"/>
        </w:rPr>
        <w:t>из</w:t>
      </w:r>
      <w:proofErr w:type="gramEnd"/>
      <w:r w:rsidRPr="00333CC0">
        <w:rPr>
          <w:sz w:val="28"/>
          <w:szCs w:val="28"/>
        </w:rPr>
        <w:t xml:space="preserve"> ржи и ячменя был пищей крестьян, в то время как пшеничный хлеб потреблялся только высшими классами. Лишь к XIX в. картофель постепенно заменил ячмень</w:t>
      </w:r>
      <w:proofErr w:type="gramStart"/>
      <w:r w:rsidR="00154933">
        <w:rPr>
          <w:sz w:val="28"/>
          <w:szCs w:val="28"/>
          <w:vertAlign w:val="superscript"/>
        </w:rPr>
        <w:t>6</w:t>
      </w:r>
      <w:proofErr w:type="gramEnd"/>
      <w:r w:rsidRPr="00333CC0">
        <w:rPr>
          <w:sz w:val="28"/>
          <w:szCs w:val="28"/>
        </w:rPr>
        <w:t>.</w:t>
      </w:r>
    </w:p>
    <w:p w:rsidR="001056A9" w:rsidRDefault="001056A9" w:rsidP="001056A9">
      <w:pPr>
        <w:pStyle w:val="aa"/>
        <w:spacing w:after="0" w:line="360" w:lineRule="auto"/>
        <w:ind w:firstLine="709"/>
        <w:jc w:val="both"/>
        <w:rPr>
          <w:rStyle w:val="ac"/>
          <w:b w:val="0"/>
          <w:sz w:val="28"/>
        </w:rPr>
      </w:pPr>
      <w:r w:rsidRPr="001056A9">
        <w:rPr>
          <w:sz w:val="28"/>
        </w:rPr>
        <w:t>Из зерен неприхотливого к условиям произрастания ячменя в древние века получали муку, из которой пекли хлеб</w:t>
      </w:r>
      <w:r w:rsidR="00EE3A78">
        <w:rPr>
          <w:sz w:val="28"/>
        </w:rPr>
        <w:t>.</w:t>
      </w:r>
      <w:r w:rsidRPr="001056A9">
        <w:rPr>
          <w:b/>
          <w:sz w:val="28"/>
        </w:rPr>
        <w:t xml:space="preserve"> </w:t>
      </w:r>
      <w:r w:rsidRPr="001056A9">
        <w:rPr>
          <w:sz w:val="28"/>
        </w:rPr>
        <w:t>В те незапамятные времена</w:t>
      </w:r>
      <w:r w:rsidRPr="001056A9">
        <w:rPr>
          <w:b/>
          <w:sz w:val="28"/>
        </w:rPr>
        <w:t xml:space="preserve"> </w:t>
      </w:r>
      <w:r w:rsidRPr="001056A9">
        <w:rPr>
          <w:rStyle w:val="ac"/>
          <w:b w:val="0"/>
          <w:sz w:val="28"/>
        </w:rPr>
        <w:t>в странах древнего мира считали, что пища и напитки, приготовленные из ячменных зерен, способствуют укреплению выносливости, усилению физической и умственной силы</w:t>
      </w:r>
      <w:r w:rsidRPr="001056A9">
        <w:rPr>
          <w:b/>
          <w:sz w:val="28"/>
        </w:rPr>
        <w:t xml:space="preserve"> </w:t>
      </w:r>
      <w:r w:rsidRPr="001056A9">
        <w:rPr>
          <w:sz w:val="28"/>
        </w:rPr>
        <w:t>(именно поэтому в рационе питания и древнеримских гладиаторов, и учеников легендарной философской школы Пифагора преобладала в основном ячменная пища).</w:t>
      </w:r>
      <w:r w:rsidRPr="001056A9">
        <w:rPr>
          <w:b/>
          <w:sz w:val="28"/>
        </w:rPr>
        <w:t xml:space="preserve"> </w:t>
      </w:r>
      <w:r w:rsidRPr="001056A9">
        <w:rPr>
          <w:rStyle w:val="ac"/>
          <w:b w:val="0"/>
          <w:sz w:val="28"/>
        </w:rPr>
        <w:t>На Руси ячмень издавна находил наиболее широкое кулинарное применение – пророщенные зерна этого злака являлись основным сырьем для приготовления кваса, пива, ячменного уксуса, выпечки, а отвары из ячменных зерен в русской кухне использовали в приготовлении супов, каш, киселей и похлебок.</w:t>
      </w:r>
    </w:p>
    <w:p w:rsidR="001056A9" w:rsidRDefault="001056A9" w:rsidP="001056A9">
      <w:pPr>
        <w:pStyle w:val="aa"/>
        <w:spacing w:after="0" w:line="360" w:lineRule="auto"/>
        <w:ind w:firstLine="709"/>
        <w:jc w:val="both"/>
        <w:rPr>
          <w:rStyle w:val="ac"/>
          <w:b w:val="0"/>
          <w:sz w:val="28"/>
        </w:rPr>
      </w:pPr>
      <w:r>
        <w:rPr>
          <w:rStyle w:val="ac"/>
          <w:b w:val="0"/>
          <w:sz w:val="28"/>
        </w:rPr>
        <w:t>В народе говорят:</w:t>
      </w:r>
    </w:p>
    <w:p w:rsidR="001056A9" w:rsidRPr="001056A9" w:rsidRDefault="001056A9" w:rsidP="001056A9">
      <w:pPr>
        <w:rPr>
          <w:rStyle w:val="ae"/>
          <w:rFonts w:ascii="Times New Roman" w:hAnsi="Times New Roman" w:cs="Times New Roman"/>
          <w:i w:val="0"/>
          <w:sz w:val="24"/>
          <w:szCs w:val="28"/>
        </w:rPr>
      </w:pPr>
      <w:r w:rsidRPr="001056A9">
        <w:rPr>
          <w:rFonts w:ascii="Times New Roman" w:hAnsi="Times New Roman" w:cs="Times New Roman"/>
          <w:i/>
          <w:sz w:val="24"/>
          <w:szCs w:val="28"/>
        </w:rPr>
        <w:t xml:space="preserve">Жать ячмень - нагибаться. </w:t>
      </w:r>
      <w:r w:rsidRPr="001056A9">
        <w:rPr>
          <w:rStyle w:val="ae"/>
          <w:rFonts w:ascii="Times New Roman" w:hAnsi="Times New Roman" w:cs="Times New Roman"/>
          <w:i w:val="0"/>
          <w:sz w:val="24"/>
          <w:szCs w:val="28"/>
        </w:rPr>
        <w:t>Рус.</w:t>
      </w:r>
    </w:p>
    <w:p w:rsidR="001056A9" w:rsidRPr="001056A9" w:rsidRDefault="001056A9" w:rsidP="001056A9">
      <w:pPr>
        <w:rPr>
          <w:rStyle w:val="ae"/>
          <w:rFonts w:ascii="Times New Roman" w:hAnsi="Times New Roman" w:cs="Times New Roman"/>
          <w:i w:val="0"/>
          <w:sz w:val="24"/>
          <w:szCs w:val="28"/>
        </w:rPr>
      </w:pPr>
      <w:r w:rsidRPr="001056A9">
        <w:rPr>
          <w:rFonts w:ascii="Times New Roman" w:hAnsi="Times New Roman" w:cs="Times New Roman"/>
          <w:i/>
          <w:sz w:val="24"/>
          <w:szCs w:val="28"/>
        </w:rPr>
        <w:t xml:space="preserve">Брось ячмень в болото - оденет тебя в золото. </w:t>
      </w:r>
      <w:proofErr w:type="spellStart"/>
      <w:r w:rsidRPr="001056A9">
        <w:rPr>
          <w:rStyle w:val="ae"/>
          <w:rFonts w:ascii="Times New Roman" w:hAnsi="Times New Roman" w:cs="Times New Roman"/>
          <w:i w:val="0"/>
          <w:sz w:val="24"/>
          <w:szCs w:val="28"/>
        </w:rPr>
        <w:t>Укр</w:t>
      </w:r>
      <w:proofErr w:type="spellEnd"/>
      <w:r w:rsidRPr="001056A9">
        <w:rPr>
          <w:rStyle w:val="ae"/>
          <w:rFonts w:ascii="Times New Roman" w:hAnsi="Times New Roman" w:cs="Times New Roman"/>
          <w:i w:val="0"/>
          <w:sz w:val="24"/>
          <w:szCs w:val="28"/>
        </w:rPr>
        <w:t>.</w:t>
      </w:r>
    </w:p>
    <w:p w:rsidR="001056A9" w:rsidRPr="001056A9" w:rsidRDefault="001056A9" w:rsidP="001056A9">
      <w:pPr>
        <w:rPr>
          <w:rStyle w:val="ae"/>
          <w:rFonts w:ascii="Times New Roman" w:hAnsi="Times New Roman" w:cs="Times New Roman"/>
          <w:i w:val="0"/>
          <w:sz w:val="24"/>
          <w:szCs w:val="28"/>
        </w:rPr>
      </w:pPr>
      <w:r w:rsidRPr="001056A9">
        <w:rPr>
          <w:rFonts w:ascii="Times New Roman" w:hAnsi="Times New Roman" w:cs="Times New Roman"/>
          <w:i/>
          <w:sz w:val="24"/>
          <w:szCs w:val="28"/>
        </w:rPr>
        <w:t xml:space="preserve">Посеешь ячмень - ячмень соберешь, посеешь пшеницу - соберешь пшеницу. </w:t>
      </w:r>
      <w:proofErr w:type="spellStart"/>
      <w:r w:rsidRPr="001056A9">
        <w:rPr>
          <w:rStyle w:val="ae"/>
          <w:rFonts w:ascii="Times New Roman" w:hAnsi="Times New Roman" w:cs="Times New Roman"/>
          <w:i w:val="0"/>
          <w:sz w:val="24"/>
          <w:szCs w:val="28"/>
        </w:rPr>
        <w:t>Узб</w:t>
      </w:r>
      <w:proofErr w:type="spellEnd"/>
      <w:r w:rsidRPr="001056A9">
        <w:rPr>
          <w:rStyle w:val="ae"/>
          <w:rFonts w:ascii="Times New Roman" w:hAnsi="Times New Roman" w:cs="Times New Roman"/>
          <w:i w:val="0"/>
          <w:sz w:val="24"/>
          <w:szCs w:val="28"/>
        </w:rPr>
        <w:t>.</w:t>
      </w:r>
    </w:p>
    <w:p w:rsidR="001056A9" w:rsidRPr="001056A9" w:rsidRDefault="001056A9" w:rsidP="001056A9">
      <w:pPr>
        <w:rPr>
          <w:rStyle w:val="ae"/>
          <w:rFonts w:ascii="Times New Roman" w:hAnsi="Times New Roman" w:cs="Times New Roman"/>
          <w:i w:val="0"/>
          <w:sz w:val="24"/>
          <w:szCs w:val="28"/>
        </w:rPr>
      </w:pPr>
      <w:r w:rsidRPr="001056A9">
        <w:rPr>
          <w:rFonts w:ascii="Times New Roman" w:hAnsi="Times New Roman" w:cs="Times New Roman"/>
          <w:i/>
          <w:sz w:val="24"/>
          <w:szCs w:val="28"/>
        </w:rPr>
        <w:t xml:space="preserve">Посеяв ячмень, не жди пшеницы. </w:t>
      </w:r>
      <w:r w:rsidRPr="001056A9">
        <w:rPr>
          <w:rStyle w:val="ae"/>
          <w:rFonts w:ascii="Times New Roman" w:hAnsi="Times New Roman" w:cs="Times New Roman"/>
          <w:i w:val="0"/>
          <w:sz w:val="24"/>
          <w:szCs w:val="28"/>
        </w:rPr>
        <w:t>Груз</w:t>
      </w:r>
      <w:proofErr w:type="gramStart"/>
      <w:r w:rsidRPr="001056A9">
        <w:rPr>
          <w:rStyle w:val="ae"/>
          <w:rFonts w:ascii="Times New Roman" w:hAnsi="Times New Roman" w:cs="Times New Roman"/>
          <w:i w:val="0"/>
          <w:sz w:val="24"/>
          <w:szCs w:val="28"/>
        </w:rPr>
        <w:t xml:space="preserve">., </w:t>
      </w:r>
      <w:proofErr w:type="gramEnd"/>
      <w:r w:rsidRPr="001056A9">
        <w:rPr>
          <w:rStyle w:val="ae"/>
          <w:rFonts w:ascii="Times New Roman" w:hAnsi="Times New Roman" w:cs="Times New Roman"/>
          <w:i w:val="0"/>
          <w:sz w:val="24"/>
          <w:szCs w:val="28"/>
        </w:rPr>
        <w:t>туркм.</w:t>
      </w:r>
    </w:p>
    <w:p w:rsidR="001056A9" w:rsidRPr="001056A9" w:rsidRDefault="001056A9" w:rsidP="001056A9">
      <w:pPr>
        <w:rPr>
          <w:rStyle w:val="ae"/>
          <w:rFonts w:ascii="Times New Roman" w:hAnsi="Times New Roman" w:cs="Times New Roman"/>
          <w:i w:val="0"/>
          <w:sz w:val="24"/>
          <w:szCs w:val="28"/>
        </w:rPr>
      </w:pPr>
      <w:r w:rsidRPr="001056A9">
        <w:rPr>
          <w:rFonts w:ascii="Times New Roman" w:hAnsi="Times New Roman" w:cs="Times New Roman"/>
          <w:i/>
          <w:sz w:val="24"/>
          <w:szCs w:val="28"/>
        </w:rPr>
        <w:t xml:space="preserve">Кому пшеницу сеять весной не лень, не клянчит у соседей зимой ячмень. </w:t>
      </w:r>
      <w:r w:rsidRPr="001056A9">
        <w:rPr>
          <w:rStyle w:val="ae"/>
          <w:rFonts w:ascii="Times New Roman" w:hAnsi="Times New Roman" w:cs="Times New Roman"/>
          <w:i w:val="0"/>
          <w:sz w:val="24"/>
          <w:szCs w:val="28"/>
        </w:rPr>
        <w:t>Перс.</w:t>
      </w:r>
    </w:p>
    <w:p w:rsidR="001056A9" w:rsidRPr="001056A9" w:rsidRDefault="001056A9" w:rsidP="001056A9">
      <w:pPr>
        <w:rPr>
          <w:rFonts w:ascii="Times New Roman" w:hAnsi="Times New Roman" w:cs="Times New Roman"/>
          <w:i/>
          <w:sz w:val="24"/>
          <w:szCs w:val="28"/>
        </w:rPr>
      </w:pPr>
      <w:r w:rsidRPr="001056A9">
        <w:rPr>
          <w:rFonts w:ascii="Times New Roman" w:hAnsi="Times New Roman" w:cs="Times New Roman"/>
          <w:i/>
          <w:sz w:val="24"/>
          <w:szCs w:val="28"/>
        </w:rPr>
        <w:t>Ячмень сеют, пока цветет калина</w:t>
      </w:r>
      <w:proofErr w:type="gramStart"/>
      <w:r w:rsidR="00154933" w:rsidRPr="00154933">
        <w:rPr>
          <w:rFonts w:ascii="Times New Roman" w:hAnsi="Times New Roman" w:cs="Times New Roman"/>
          <w:b/>
          <w:i/>
          <w:sz w:val="24"/>
          <w:szCs w:val="28"/>
          <w:vertAlign w:val="superscript"/>
        </w:rPr>
        <w:t>2</w:t>
      </w:r>
      <w:proofErr w:type="gramEnd"/>
      <w:r w:rsidRPr="001056A9">
        <w:rPr>
          <w:rFonts w:ascii="Times New Roman" w:hAnsi="Times New Roman" w:cs="Times New Roman"/>
          <w:i/>
          <w:sz w:val="24"/>
          <w:szCs w:val="28"/>
        </w:rPr>
        <w:t>.</w:t>
      </w:r>
    </w:p>
    <w:p w:rsidR="001056A9" w:rsidRPr="001056A9" w:rsidRDefault="001056A9" w:rsidP="001056A9">
      <w:pPr>
        <w:pStyle w:val="aa"/>
        <w:spacing w:after="0" w:line="360" w:lineRule="auto"/>
        <w:ind w:firstLine="709"/>
        <w:jc w:val="both"/>
        <w:rPr>
          <w:b/>
          <w:i/>
          <w:sz w:val="32"/>
        </w:rPr>
      </w:pPr>
      <w:r w:rsidRPr="001056A9">
        <w:rPr>
          <w:i/>
          <w:sz w:val="28"/>
        </w:rPr>
        <w:t xml:space="preserve">Звал Ячмень Пшеницу: «Пойдем туда, где золото родится; мы там </w:t>
      </w:r>
      <w:proofErr w:type="gramStart"/>
      <w:r w:rsidRPr="001056A9">
        <w:rPr>
          <w:i/>
          <w:sz w:val="28"/>
        </w:rPr>
        <w:t>будем с тобой водится</w:t>
      </w:r>
      <w:proofErr w:type="gramEnd"/>
      <w:r w:rsidRPr="001056A9">
        <w:rPr>
          <w:i/>
          <w:sz w:val="28"/>
        </w:rPr>
        <w:t>». А Пшеничка Ячменю в ответ: «У тебя, ячмень, ус долог, да ум короток; зачем нам с золотом водиться? Оно к нам само привалиться»</w:t>
      </w:r>
      <w:r w:rsidR="00154933" w:rsidRPr="00154933">
        <w:rPr>
          <w:i/>
          <w:sz w:val="28"/>
          <w:vertAlign w:val="superscript"/>
        </w:rPr>
        <w:t>7</w:t>
      </w:r>
      <w:r w:rsidRPr="001056A9">
        <w:rPr>
          <w:i/>
          <w:sz w:val="28"/>
        </w:rPr>
        <w:t>.</w:t>
      </w:r>
    </w:p>
    <w:p w:rsidR="00C65DCB" w:rsidRPr="00C65DCB" w:rsidRDefault="007F3C1E" w:rsidP="001A2140">
      <w:pPr>
        <w:pStyle w:val="aa"/>
        <w:spacing w:after="0"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1A2140">
        <w:rPr>
          <w:b/>
          <w:sz w:val="28"/>
          <w:szCs w:val="28"/>
        </w:rPr>
        <w:t xml:space="preserve">.2. </w:t>
      </w:r>
      <w:r w:rsidR="00C65DCB" w:rsidRPr="00C65DCB">
        <w:rPr>
          <w:b/>
          <w:sz w:val="28"/>
          <w:szCs w:val="28"/>
        </w:rPr>
        <w:t>Полезные свойства ячменя</w:t>
      </w:r>
    </w:p>
    <w:p w:rsidR="001056A9" w:rsidRPr="001056A9" w:rsidRDefault="001056A9" w:rsidP="001056A9">
      <w:pPr>
        <w:pStyle w:val="aa"/>
        <w:spacing w:after="0" w:line="360" w:lineRule="auto"/>
        <w:ind w:firstLine="709"/>
        <w:jc w:val="both"/>
        <w:rPr>
          <w:b/>
          <w:sz w:val="28"/>
        </w:rPr>
      </w:pPr>
      <w:r w:rsidRPr="001056A9">
        <w:rPr>
          <w:rStyle w:val="ac"/>
          <w:b w:val="0"/>
          <w:sz w:val="28"/>
        </w:rPr>
        <w:t xml:space="preserve">С древних веков и по сей день зерна ячменя, а также отвары и настои на их основе, обладающие высокой питательной ценностью и массой </w:t>
      </w:r>
      <w:r w:rsidRPr="001056A9">
        <w:rPr>
          <w:rStyle w:val="ac"/>
          <w:b w:val="0"/>
          <w:sz w:val="28"/>
        </w:rPr>
        <w:lastRenderedPageBreak/>
        <w:t>полезных для организма человека свойств, находят разнообразное применение в народной медицине</w:t>
      </w:r>
      <w:r w:rsidRPr="001056A9">
        <w:rPr>
          <w:sz w:val="28"/>
        </w:rPr>
        <w:t xml:space="preserve">. Об очищающем и общеукрепляющем действии на организм человека отваров ячменных зерен писал в своих трактатах знаменитый Авиценна. </w:t>
      </w:r>
      <w:r w:rsidRPr="001056A9">
        <w:rPr>
          <w:rStyle w:val="ac"/>
          <w:b w:val="0"/>
          <w:sz w:val="28"/>
        </w:rPr>
        <w:t>Издавна во многих странах мира отвары и настои на основе зерен ячменя и ячменного солода находят применение в лечении заболеваний. Русские крестьяне традиционно применяли отвары зерен ячменя и настои ячменного солода для укрепления иммунитета и восстановления здоровья людей, истощенных тяжелой болезнью</w:t>
      </w:r>
      <w:r w:rsidRPr="001056A9">
        <w:rPr>
          <w:b/>
          <w:sz w:val="28"/>
        </w:rPr>
        <w:t>.</w:t>
      </w:r>
    </w:p>
    <w:p w:rsidR="001056A9" w:rsidRPr="001056A9" w:rsidRDefault="001056A9" w:rsidP="001056A9">
      <w:pPr>
        <w:pStyle w:val="aa"/>
        <w:spacing w:after="0" w:line="360" w:lineRule="auto"/>
        <w:ind w:firstLine="709"/>
        <w:jc w:val="both"/>
        <w:rPr>
          <w:sz w:val="28"/>
        </w:rPr>
      </w:pPr>
      <w:r w:rsidRPr="001056A9">
        <w:rPr>
          <w:sz w:val="28"/>
        </w:rPr>
        <w:t xml:space="preserve">В наше время ячмень имеет важное народнохозяйственное значение и находит широкое применение в животноводстве (в составе концентрированных кормов для скота), пивоваренной, мукомольной и кондитерской промышленности, текстильном производстве. Также эта злаковая культура достаточно часто применяется в качестве сырья для производства суррогатов кофе, выработки круп, находит применение в фармацевтической промышленности (из зерен ячменя получают бактерицидный препарат </w:t>
      </w:r>
      <w:proofErr w:type="spellStart"/>
      <w:r w:rsidRPr="001056A9">
        <w:rPr>
          <w:sz w:val="28"/>
        </w:rPr>
        <w:t>гордецин</w:t>
      </w:r>
      <w:proofErr w:type="spellEnd"/>
      <w:r w:rsidRPr="001056A9">
        <w:rPr>
          <w:sz w:val="28"/>
        </w:rPr>
        <w:t xml:space="preserve">). </w:t>
      </w:r>
    </w:p>
    <w:p w:rsidR="00333CC0" w:rsidRPr="00333CC0" w:rsidRDefault="00333CC0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>Из ядер</w:t>
      </w:r>
      <w:r w:rsidR="001056A9">
        <w:rPr>
          <w:sz w:val="28"/>
          <w:szCs w:val="28"/>
        </w:rPr>
        <w:t xml:space="preserve"> ячменя</w:t>
      </w:r>
      <w:r w:rsidRPr="00333CC0">
        <w:rPr>
          <w:sz w:val="28"/>
          <w:szCs w:val="28"/>
        </w:rPr>
        <w:t xml:space="preserve"> изготавливают и крупы – перловую и ячневую. С зерна снимается наружная оболочка, а потом оно шлифуется. Так получается </w:t>
      </w:r>
      <w:hyperlink r:id="rId20" w:tooltip="перловка" w:history="1">
        <w:r w:rsidRPr="00333CC0">
          <w:rPr>
            <w:sz w:val="28"/>
            <w:szCs w:val="28"/>
          </w:rPr>
          <w:t>перловка</w:t>
        </w:r>
      </w:hyperlink>
      <w:r w:rsidRPr="00333CC0">
        <w:rPr>
          <w:sz w:val="28"/>
          <w:szCs w:val="28"/>
        </w:rPr>
        <w:t xml:space="preserve">. Продукт содержит большое количество углеводов, крахмала и пищевых волокон. </w:t>
      </w:r>
      <w:proofErr w:type="gramStart"/>
      <w:r w:rsidRPr="00333CC0">
        <w:rPr>
          <w:sz w:val="28"/>
          <w:szCs w:val="28"/>
        </w:rPr>
        <w:t>Каша богата витаминами A, PP, E и D, а также такими микроэлементами, как кальций, натрий, калий, сера, цинк, марганец, бор, кобальт, хром, магний, фосфор, железо, медь, фтор, молибден, кремний.</w:t>
      </w:r>
      <w:proofErr w:type="gramEnd"/>
      <w:r w:rsidRPr="00333CC0">
        <w:rPr>
          <w:sz w:val="28"/>
          <w:szCs w:val="28"/>
        </w:rPr>
        <w:t xml:space="preserve"> Такой состав объясняет, чем полезна ячневая каша. Она благоприятно воздействует на работу головного мозга, пищеварительные процессы, укрепляет кровеносные сосуды и оказывает положительное действие на сердце. Продукт необходим для детского питания. Он поможет нормализовать процессы роста, укрепить костные ткани, сохранить зрение. Польза ячневой каши – это еще и повышение сопротивляемости организма различным вирусным и простудным заболеваниям. Клетчатка, входящая в состав крупы помогает вывести из организма вредные шлаки и токсины.</w:t>
      </w:r>
    </w:p>
    <w:p w:rsidR="00333CC0" w:rsidRPr="00333CC0" w:rsidRDefault="00333CC0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lastRenderedPageBreak/>
        <w:t xml:space="preserve">Таким образом, ячневая крупа считается одной из самых полезнейших круп. При этом продукт чрезвычайно питателен, а главное – вкусен. </w:t>
      </w:r>
    </w:p>
    <w:p w:rsidR="00333CC0" w:rsidRPr="00333CC0" w:rsidRDefault="00333CC0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 xml:space="preserve">Существует не один </w:t>
      </w:r>
      <w:r w:rsidRPr="00333CC0">
        <w:rPr>
          <w:rStyle w:val="ac"/>
          <w:b w:val="0"/>
          <w:sz w:val="28"/>
          <w:szCs w:val="28"/>
        </w:rPr>
        <w:t>рецепт ячневой каши</w:t>
      </w:r>
      <w:r w:rsidRPr="00333CC0">
        <w:rPr>
          <w:sz w:val="28"/>
          <w:szCs w:val="28"/>
        </w:rPr>
        <w:t>. Блюдо можно, например, приготовить в духовке с добавлением сухофруктов. Есть также немало способов</w:t>
      </w:r>
      <w:r w:rsidRPr="00333CC0">
        <w:rPr>
          <w:rStyle w:val="ac"/>
          <w:b w:val="0"/>
          <w:sz w:val="28"/>
          <w:szCs w:val="28"/>
        </w:rPr>
        <w:t xml:space="preserve"> приготов</w:t>
      </w:r>
      <w:r w:rsidR="00EE3A78">
        <w:rPr>
          <w:rStyle w:val="ac"/>
          <w:b w:val="0"/>
          <w:sz w:val="28"/>
          <w:szCs w:val="28"/>
        </w:rPr>
        <w:t>ления</w:t>
      </w:r>
      <w:r w:rsidRPr="00333CC0">
        <w:rPr>
          <w:rStyle w:val="ac"/>
          <w:b w:val="0"/>
          <w:sz w:val="28"/>
          <w:szCs w:val="28"/>
        </w:rPr>
        <w:t xml:space="preserve"> ячнев</w:t>
      </w:r>
      <w:r w:rsidR="00EE3A78">
        <w:rPr>
          <w:rStyle w:val="ac"/>
          <w:b w:val="0"/>
          <w:sz w:val="28"/>
          <w:szCs w:val="28"/>
        </w:rPr>
        <w:t>ой</w:t>
      </w:r>
      <w:r w:rsidRPr="00333CC0">
        <w:rPr>
          <w:rStyle w:val="ac"/>
          <w:b w:val="0"/>
          <w:sz w:val="28"/>
          <w:szCs w:val="28"/>
        </w:rPr>
        <w:t xml:space="preserve"> каш</w:t>
      </w:r>
      <w:r w:rsidR="00EE3A78">
        <w:rPr>
          <w:rStyle w:val="ac"/>
          <w:b w:val="0"/>
          <w:sz w:val="28"/>
          <w:szCs w:val="28"/>
        </w:rPr>
        <w:t>и</w:t>
      </w:r>
      <w:r w:rsidRPr="00333CC0">
        <w:rPr>
          <w:sz w:val="28"/>
          <w:szCs w:val="28"/>
        </w:rPr>
        <w:t xml:space="preserve"> с картофелем, мясом, птицей или салом. Самый простой и доступный всем рецепт – это просто отварить крупу. Очень вкусна </w:t>
      </w:r>
      <w:r w:rsidRPr="00333CC0">
        <w:rPr>
          <w:rStyle w:val="ac"/>
          <w:b w:val="0"/>
          <w:sz w:val="28"/>
          <w:szCs w:val="28"/>
        </w:rPr>
        <w:t>ячневая каша на молоке</w:t>
      </w:r>
      <w:r w:rsidRPr="00333CC0">
        <w:rPr>
          <w:b/>
          <w:sz w:val="28"/>
          <w:szCs w:val="28"/>
        </w:rPr>
        <w:t>,</w:t>
      </w:r>
      <w:r w:rsidRPr="00333CC0">
        <w:rPr>
          <w:sz w:val="28"/>
          <w:szCs w:val="28"/>
        </w:rPr>
        <w:t xml:space="preserve"> особенно если заправить ее маслом, добавить соль и сахар или фрукты по вкусу.</w:t>
      </w:r>
    </w:p>
    <w:p w:rsidR="00EE3A78" w:rsidRDefault="00EE3A78" w:rsidP="001A2140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auto"/>
        </w:rPr>
      </w:pPr>
    </w:p>
    <w:p w:rsidR="00333CC0" w:rsidRPr="00333CC0" w:rsidRDefault="007F3C1E" w:rsidP="001A2140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</w:t>
      </w:r>
      <w:r w:rsidR="001A2140">
        <w:rPr>
          <w:rFonts w:ascii="Times New Roman" w:hAnsi="Times New Roman" w:cs="Times New Roman"/>
          <w:color w:val="auto"/>
        </w:rPr>
        <w:t xml:space="preserve">.3. </w:t>
      </w:r>
      <w:r w:rsidR="00333CC0">
        <w:rPr>
          <w:rFonts w:ascii="Times New Roman" w:hAnsi="Times New Roman" w:cs="Times New Roman"/>
          <w:color w:val="auto"/>
        </w:rPr>
        <w:t>Условия выращивания я</w:t>
      </w:r>
      <w:r w:rsidR="00333CC0" w:rsidRPr="00333CC0">
        <w:rPr>
          <w:rFonts w:ascii="Times New Roman" w:hAnsi="Times New Roman" w:cs="Times New Roman"/>
          <w:color w:val="auto"/>
        </w:rPr>
        <w:t>чмен</w:t>
      </w:r>
      <w:r w:rsidR="001A2140">
        <w:rPr>
          <w:rFonts w:ascii="Times New Roman" w:hAnsi="Times New Roman" w:cs="Times New Roman"/>
          <w:color w:val="auto"/>
        </w:rPr>
        <w:t>я</w:t>
      </w:r>
    </w:p>
    <w:p w:rsidR="00333CC0" w:rsidRPr="00C65DCB" w:rsidRDefault="00333CC0" w:rsidP="00333CC0">
      <w:pPr>
        <w:pStyle w:val="aa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A872A7">
        <w:rPr>
          <w:rStyle w:val="ac"/>
          <w:b w:val="0"/>
          <w:sz w:val="28"/>
          <w:szCs w:val="28"/>
        </w:rPr>
        <w:t>Ячмень</w:t>
      </w:r>
      <w:r w:rsidRPr="00333CC0">
        <w:rPr>
          <w:sz w:val="28"/>
          <w:szCs w:val="28"/>
        </w:rPr>
        <w:t xml:space="preserve"> меньше других хлебов </w:t>
      </w:r>
      <w:r w:rsidRPr="00333CC0">
        <w:rPr>
          <w:rStyle w:val="ae"/>
          <w:sz w:val="28"/>
          <w:szCs w:val="28"/>
        </w:rPr>
        <w:t>нуждается в тепле</w:t>
      </w:r>
      <w:r w:rsidRPr="00333CC0">
        <w:rPr>
          <w:sz w:val="28"/>
          <w:szCs w:val="28"/>
        </w:rPr>
        <w:t>, и потому он разводится на севере в таких местах, где ни рожь, ни овес уже не могут вызревать. Вынося хорошо суровый холодный климат, ячмень в то же время прекрасно может родиться и в теплых местах</w:t>
      </w:r>
      <w:r w:rsidR="00EE3A78">
        <w:rPr>
          <w:sz w:val="28"/>
          <w:szCs w:val="28"/>
        </w:rPr>
        <w:t xml:space="preserve">. </w:t>
      </w:r>
      <w:r w:rsidRPr="00333CC0">
        <w:rPr>
          <w:sz w:val="28"/>
          <w:szCs w:val="28"/>
        </w:rPr>
        <w:t xml:space="preserve">Хорошие сорта </w:t>
      </w:r>
      <w:r w:rsidRPr="00333CC0">
        <w:rPr>
          <w:rStyle w:val="ae"/>
          <w:sz w:val="28"/>
          <w:szCs w:val="28"/>
        </w:rPr>
        <w:t>ячменя</w:t>
      </w:r>
      <w:r w:rsidRPr="00333CC0">
        <w:rPr>
          <w:sz w:val="28"/>
          <w:szCs w:val="28"/>
        </w:rPr>
        <w:t xml:space="preserve"> требуют плодородных глинистых и суглинистых почв, глубоких и богатых известью и перегноем. </w:t>
      </w:r>
      <w:r w:rsidR="00EE3A78">
        <w:rPr>
          <w:sz w:val="28"/>
          <w:szCs w:val="28"/>
        </w:rPr>
        <w:t>Я</w:t>
      </w:r>
      <w:r w:rsidRPr="00333CC0">
        <w:rPr>
          <w:sz w:val="28"/>
          <w:szCs w:val="28"/>
        </w:rPr>
        <w:t xml:space="preserve">чмень хорошо родится на почвах средних по связности. На вязких и тяжелых, а также на сухих, тощих и излишне рыхлых почвах ячмень родится плохо. </w:t>
      </w:r>
      <w:r w:rsidRPr="00C65DCB">
        <w:rPr>
          <w:rStyle w:val="ac"/>
          <w:b w:val="0"/>
          <w:iCs/>
          <w:sz w:val="28"/>
          <w:szCs w:val="28"/>
        </w:rPr>
        <w:t>Нельзя сеять ячмень на сырых и торфянистых почвах.</w:t>
      </w:r>
    </w:p>
    <w:p w:rsidR="00333CC0" w:rsidRPr="00333CC0" w:rsidRDefault="00333CC0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 xml:space="preserve">Всего </w:t>
      </w:r>
      <w:r w:rsidRPr="00C65DCB">
        <w:rPr>
          <w:rStyle w:val="ae"/>
          <w:bCs/>
          <w:i w:val="0"/>
          <w:sz w:val="28"/>
          <w:szCs w:val="28"/>
        </w:rPr>
        <w:t>лучше помещать ячмень после картофеля и св</w:t>
      </w:r>
      <w:r w:rsidR="00C65DCB">
        <w:rPr>
          <w:rStyle w:val="ae"/>
          <w:bCs/>
          <w:i w:val="0"/>
          <w:sz w:val="28"/>
          <w:szCs w:val="28"/>
        </w:rPr>
        <w:t>ё</w:t>
      </w:r>
      <w:r w:rsidRPr="00C65DCB">
        <w:rPr>
          <w:rStyle w:val="ae"/>
          <w:bCs/>
          <w:i w:val="0"/>
          <w:sz w:val="28"/>
          <w:szCs w:val="28"/>
        </w:rPr>
        <w:t xml:space="preserve">клы, хорошо </w:t>
      </w:r>
      <w:r w:rsidR="00C65DCB">
        <w:rPr>
          <w:rStyle w:val="ae"/>
          <w:bCs/>
          <w:i w:val="0"/>
          <w:sz w:val="28"/>
          <w:szCs w:val="28"/>
        </w:rPr>
        <w:t>растёт</w:t>
      </w:r>
      <w:r w:rsidRPr="00C65DCB">
        <w:rPr>
          <w:rStyle w:val="ae"/>
          <w:bCs/>
          <w:i w:val="0"/>
          <w:sz w:val="28"/>
          <w:szCs w:val="28"/>
        </w:rPr>
        <w:t xml:space="preserve"> после гороха и других растений, которые оставляют после себя рыхлую почву.</w:t>
      </w:r>
      <w:r w:rsidRPr="00333CC0">
        <w:rPr>
          <w:rStyle w:val="ae"/>
          <w:b/>
          <w:bCs/>
          <w:sz w:val="28"/>
          <w:szCs w:val="28"/>
        </w:rPr>
        <w:t xml:space="preserve"> </w:t>
      </w:r>
    </w:p>
    <w:p w:rsidR="00C65DCB" w:rsidRDefault="00333CC0" w:rsidP="0060398A">
      <w:pPr>
        <w:pStyle w:val="aa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C65DCB">
        <w:rPr>
          <w:rStyle w:val="ac"/>
          <w:b w:val="0"/>
          <w:sz w:val="28"/>
          <w:szCs w:val="28"/>
        </w:rPr>
        <w:t xml:space="preserve">Ячмень </w:t>
      </w:r>
      <w:r w:rsidRPr="00333CC0">
        <w:rPr>
          <w:sz w:val="28"/>
          <w:szCs w:val="28"/>
        </w:rPr>
        <w:t xml:space="preserve">нуждается в чистом, без сорных трав поле, с рыхлой, но довольно хорошо слежавшейся почвой. Посев надо делать в землю, достаточно нагревшуюся. </w:t>
      </w:r>
    </w:p>
    <w:p w:rsidR="00C65DCB" w:rsidRDefault="00C65DCB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140" w:rsidRDefault="001A2140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C1E" w:rsidRDefault="007F3C1E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C1E" w:rsidRDefault="007F3C1E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C1E" w:rsidRDefault="007F3C1E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C1E" w:rsidRPr="00CC4A6D" w:rsidRDefault="007F3C1E" w:rsidP="007F3C1E">
      <w:pPr>
        <w:pStyle w:val="ab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 </w:t>
      </w:r>
      <w:r w:rsidRPr="00CC4A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исследованием</w:t>
      </w:r>
    </w:p>
    <w:p w:rsidR="007F3C1E" w:rsidRPr="00333CC0" w:rsidRDefault="007F3C1E" w:rsidP="007F3C1E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1. Экскурсия в  библиотеку. Беседа на тему «Откуда хлеб на стол пришел?» (Использование материалов детской энциклопедии, детских познавательных журналов и книг).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Чтение: русские народные сказки, стихи, загадки, пословицы и поговорки по теме, древние тексты (использование Интернет-ресурсов).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Изучение литературы по выращиванию растений.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Подготовка почвы для проращивания семян.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Подготовка семян ячменя.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Основной этап.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Проращивание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</w:t>
      </w: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ячменя.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посев семян ячменя;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наблюдение и уход за посевами (полив, измерение и сравнивание побегов).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Заключительный этап.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Подведение итогов, выводы.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Изготовление поделок.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Наблюдения за побегами.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проблемной ситуации</w:t>
      </w:r>
      <w:proofErr w:type="gramEnd"/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«Можем ли мы вырастить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ячмень</w:t>
      </w: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классе?»</w:t>
      </w:r>
    </w:p>
    <w:p w:rsidR="007F3C1E" w:rsidRPr="00333CC0" w:rsidRDefault="007F3C1E" w:rsidP="007F3C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C1E" w:rsidRDefault="007F3C1E" w:rsidP="007F3C1E">
      <w:pPr>
        <w:pStyle w:val="2"/>
        <w:spacing w:before="0" w:line="360" w:lineRule="auto"/>
        <w:ind w:firstLine="709"/>
        <w:jc w:val="both"/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7F3C1E" w:rsidRDefault="007F3C1E" w:rsidP="007F3C1E"/>
    <w:p w:rsidR="007F3C1E" w:rsidRDefault="007F3C1E" w:rsidP="007F3C1E"/>
    <w:p w:rsidR="007F3C1E" w:rsidRDefault="007F3C1E" w:rsidP="007F3C1E"/>
    <w:p w:rsidR="007F3C1E" w:rsidRDefault="007F3C1E" w:rsidP="007F3C1E"/>
    <w:p w:rsidR="007F3C1E" w:rsidRDefault="007F3C1E" w:rsidP="007F3C1E"/>
    <w:p w:rsidR="007F3C1E" w:rsidRDefault="007F3C1E" w:rsidP="007F3C1E"/>
    <w:p w:rsidR="007F3C1E" w:rsidRDefault="007F3C1E" w:rsidP="007F3C1E"/>
    <w:p w:rsidR="00E95BD0" w:rsidRPr="00233478" w:rsidRDefault="00A872A7" w:rsidP="001A214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1A21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33478">
        <w:rPr>
          <w:rFonts w:ascii="Times New Roman" w:hAnsi="Times New Roman" w:cs="Times New Roman"/>
          <w:b/>
          <w:sz w:val="28"/>
          <w:szCs w:val="28"/>
        </w:rPr>
        <w:t>Внешние факторы, влияющие на прорастание семян</w:t>
      </w:r>
    </w:p>
    <w:p w:rsidR="00BB0BD5" w:rsidRDefault="00BB0BD5" w:rsidP="00BB0B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BD5">
        <w:rPr>
          <w:rFonts w:ascii="Times New Roman" w:hAnsi="Times New Roman" w:cs="Times New Roman"/>
          <w:sz w:val="28"/>
          <w:szCs w:val="28"/>
        </w:rPr>
        <w:t xml:space="preserve">Рост растения обычно начинается с прорастания самого важного органа размножения - семени. Для прорастания семян необходимо наличие влаги, кислорода и благоприятных условий. Прорасти и дать начало новому растению способны только семена с живым зародышем. Семена с погибшими зародышами теряют всхожесть. </w:t>
      </w:r>
    </w:p>
    <w:p w:rsidR="00BB0BD5" w:rsidRDefault="00BB0BD5" w:rsidP="00BB0B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B0BD5">
        <w:rPr>
          <w:rFonts w:ascii="Times New Roman" w:hAnsi="Times New Roman" w:cs="Times New Roman"/>
          <w:sz w:val="28"/>
          <w:szCs w:val="28"/>
        </w:rPr>
        <w:t>Семена, используемые для посева, должны обладать высокими посевными качествами (всхожесть, энергия прорастания,</w:t>
      </w:r>
      <w:r w:rsidR="00EC7119">
        <w:rPr>
          <w:rFonts w:ascii="Times New Roman" w:hAnsi="Times New Roman" w:cs="Times New Roman"/>
          <w:sz w:val="28"/>
          <w:szCs w:val="28"/>
        </w:rPr>
        <w:t xml:space="preserve"> крупность, чистота, влажность)</w:t>
      </w:r>
      <w:r w:rsidRPr="00BB0B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B0BD5">
        <w:rPr>
          <w:rFonts w:ascii="Times New Roman" w:hAnsi="Times New Roman" w:cs="Times New Roman"/>
          <w:sz w:val="28"/>
          <w:szCs w:val="28"/>
        </w:rPr>
        <w:t xml:space="preserve"> Одинаковые по размерам семена дают дружные и ровные всходы, которые в последующем лучше развиваются и равномерно созревают. Хорошие семена являются основой качественной рассады. </w:t>
      </w:r>
    </w:p>
    <w:p w:rsidR="00BB0BD5" w:rsidRPr="00BB0BD5" w:rsidRDefault="00BB0BD5" w:rsidP="00BB0BD5">
      <w:pPr>
        <w:pStyle w:val="aa"/>
        <w:spacing w:after="0" w:line="360" w:lineRule="auto"/>
        <w:ind w:firstLine="709"/>
        <w:jc w:val="both"/>
        <w:rPr>
          <w:sz w:val="28"/>
        </w:rPr>
      </w:pPr>
      <w:r w:rsidRPr="00BB0BD5">
        <w:rPr>
          <w:sz w:val="28"/>
        </w:rPr>
        <w:t xml:space="preserve">Семя попало на тот клочок почвы, где ему </w:t>
      </w:r>
      <w:proofErr w:type="gramStart"/>
      <w:r w:rsidRPr="00BB0BD5">
        <w:rPr>
          <w:sz w:val="28"/>
        </w:rPr>
        <w:t>суждено</w:t>
      </w:r>
      <w:proofErr w:type="gramEnd"/>
      <w:r w:rsidRPr="00BB0BD5">
        <w:rPr>
          <w:sz w:val="28"/>
        </w:rPr>
        <w:t xml:space="preserve"> прорасти и дать начало новой жизни – новому растению, на котором вновь распустятся цветы и вновь созреют семена. Во время прорастания резко усиливается дыхание зародыша, семенам разных растений необходимо различное количество воздуха. </w:t>
      </w:r>
    </w:p>
    <w:p w:rsidR="00BB0BD5" w:rsidRPr="00BB0BD5" w:rsidRDefault="00BB0BD5" w:rsidP="00BB0BD5">
      <w:pPr>
        <w:pStyle w:val="aa"/>
        <w:spacing w:after="0" w:line="360" w:lineRule="auto"/>
        <w:ind w:firstLine="709"/>
        <w:jc w:val="both"/>
        <w:rPr>
          <w:sz w:val="28"/>
        </w:rPr>
      </w:pPr>
      <w:r w:rsidRPr="00BB0BD5">
        <w:rPr>
          <w:sz w:val="28"/>
        </w:rPr>
        <w:t>С наступлением благоприятных условий по температуре и влажности семена поглощают воду и при достаточном доступе воздуха прорастают, формируя проросток. Первым прорывает кожуру семени и выступает наружу зародышевый корень, который закрепляет новое растение в почве, снабжает его водой и минеральными</w:t>
      </w:r>
      <w:r>
        <w:rPr>
          <w:sz w:val="28"/>
        </w:rPr>
        <w:t xml:space="preserve"> веществами (Приложение 1</w:t>
      </w:r>
      <w:r w:rsidR="0068762F">
        <w:rPr>
          <w:sz w:val="28"/>
        </w:rPr>
        <w:t>, фото 1,2,3</w:t>
      </w:r>
      <w:r>
        <w:rPr>
          <w:sz w:val="28"/>
        </w:rPr>
        <w:t>)</w:t>
      </w:r>
    </w:p>
    <w:p w:rsidR="00BB0BD5" w:rsidRPr="00BB0BD5" w:rsidRDefault="00BB0BD5" w:rsidP="00BB0BD5">
      <w:pPr>
        <w:pStyle w:val="aa"/>
        <w:spacing w:after="0" w:line="360" w:lineRule="auto"/>
        <w:ind w:firstLine="709"/>
        <w:jc w:val="both"/>
        <w:rPr>
          <w:sz w:val="28"/>
        </w:rPr>
      </w:pPr>
      <w:r w:rsidRPr="00BB0BD5">
        <w:rPr>
          <w:sz w:val="28"/>
        </w:rPr>
        <w:t xml:space="preserve">Срок прорастания семян у одних растений составляет 3-4 дня, другие прорастают через несколько недель, и даже лет. </w:t>
      </w:r>
    </w:p>
    <w:p w:rsidR="00BB0BD5" w:rsidRPr="00BB0BD5" w:rsidRDefault="00BB0BD5" w:rsidP="00BB0BD5">
      <w:pPr>
        <w:pStyle w:val="aa"/>
        <w:spacing w:after="0" w:line="360" w:lineRule="auto"/>
        <w:ind w:firstLine="709"/>
        <w:jc w:val="both"/>
        <w:rPr>
          <w:sz w:val="28"/>
        </w:rPr>
      </w:pPr>
      <w:proofErr w:type="gramStart"/>
      <w:r w:rsidRPr="00BB0BD5">
        <w:rPr>
          <w:sz w:val="28"/>
        </w:rPr>
        <w:t>Важное значение</w:t>
      </w:r>
      <w:proofErr w:type="gramEnd"/>
      <w:r w:rsidRPr="00BB0BD5">
        <w:rPr>
          <w:sz w:val="28"/>
        </w:rPr>
        <w:t xml:space="preserve"> при высевке семян имеет освещение. Обычно комнатные растения высевают в январе-марте, чтобы за весну и лето они успели достаточно развиться и успешно пережить зимний покой. Поэтому при высевке семян зимой им необходимо дополнительное освещение. </w:t>
      </w:r>
    </w:p>
    <w:p w:rsidR="00BB0BD5" w:rsidRPr="00BB0BD5" w:rsidRDefault="00BB0BD5" w:rsidP="00BB0BD5">
      <w:pPr>
        <w:pStyle w:val="aa"/>
        <w:spacing w:after="0" w:line="360" w:lineRule="auto"/>
        <w:ind w:firstLine="709"/>
        <w:jc w:val="both"/>
        <w:rPr>
          <w:sz w:val="28"/>
        </w:rPr>
      </w:pPr>
      <w:r w:rsidRPr="00BB0BD5">
        <w:rPr>
          <w:sz w:val="28"/>
        </w:rPr>
        <w:t xml:space="preserve">Главное для прорастания семян – тепло, не ниже +20°C, а лучше 25 градусов. Смесь должна быть всегда слегка влажной, но не мокрой. Оптимальная влажность достигается опытом и правильно составленным </w:t>
      </w:r>
      <w:r w:rsidRPr="00BB0BD5">
        <w:rPr>
          <w:sz w:val="28"/>
        </w:rPr>
        <w:lastRenderedPageBreak/>
        <w:t xml:space="preserve">грунтом. Плошки нужно закрыть прозрачной пленкой – для поддержания влажности. Влажность грунта должна быть </w:t>
      </w:r>
      <w:r w:rsidR="0060398A">
        <w:rPr>
          <w:sz w:val="28"/>
        </w:rPr>
        <w:t>постоянна</w:t>
      </w:r>
      <w:r w:rsidRPr="00BB0BD5">
        <w:rPr>
          <w:sz w:val="28"/>
        </w:rPr>
        <w:t xml:space="preserve"> в течение всего времени, пока семена прорастают. </w:t>
      </w:r>
    </w:p>
    <w:p w:rsidR="00333CC0" w:rsidRPr="00333CC0" w:rsidRDefault="00333CC0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>Собрав полученную информацию, мы попробовали вырастить ячмень из семян. Вот что у нас получилось.</w:t>
      </w:r>
    </w:p>
    <w:p w:rsidR="00333CC0" w:rsidRPr="00333CC0" w:rsidRDefault="00333CC0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F6C" w:rsidRPr="001A2140" w:rsidRDefault="00A872A7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A2140" w:rsidRPr="001A2140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2F3F6C" w:rsidRPr="001A2140">
        <w:rPr>
          <w:rFonts w:ascii="Times New Roman" w:hAnsi="Times New Roman" w:cs="Times New Roman"/>
          <w:b/>
          <w:sz w:val="28"/>
          <w:szCs w:val="28"/>
        </w:rPr>
        <w:t>Опыт 1</w:t>
      </w:r>
    </w:p>
    <w:p w:rsidR="00FB5116" w:rsidRPr="00333CC0" w:rsidRDefault="00E72C3E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 xml:space="preserve">Семена могут долго лежать в бумажных пакетах, в мешках из ткани, в зернохранилищах, не прорастая. А семена, попавшие в землю или помещенные в тарелку с влажной тряпочкой или промокательной бумагой, быстро набухают и прорастают. В этом нас убедили наблюдения за прорастанием семян. 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В </w:t>
      </w:r>
      <w:r w:rsidR="00382369" w:rsidRPr="00333CC0">
        <w:rPr>
          <w:rFonts w:ascii="Times New Roman" w:hAnsi="Times New Roman" w:cs="Times New Roman"/>
          <w:sz w:val="28"/>
          <w:szCs w:val="28"/>
        </w:rPr>
        <w:t>две ёмкости с землёй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 по</w:t>
      </w:r>
      <w:r w:rsidR="00382369" w:rsidRPr="00333CC0">
        <w:rPr>
          <w:rFonts w:ascii="Times New Roman" w:hAnsi="Times New Roman" w:cs="Times New Roman"/>
          <w:sz w:val="28"/>
          <w:szCs w:val="28"/>
        </w:rPr>
        <w:t>садили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 одинаковое количество семян. В перво</w:t>
      </w:r>
      <w:r w:rsidR="00382369" w:rsidRPr="00333CC0">
        <w:rPr>
          <w:rFonts w:ascii="Times New Roman" w:hAnsi="Times New Roman" w:cs="Times New Roman"/>
          <w:sz w:val="28"/>
          <w:szCs w:val="28"/>
        </w:rPr>
        <w:t>й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 </w:t>
      </w:r>
      <w:r w:rsidR="00382369" w:rsidRPr="00333CC0">
        <w:rPr>
          <w:rFonts w:ascii="Times New Roman" w:hAnsi="Times New Roman" w:cs="Times New Roman"/>
          <w:sz w:val="28"/>
          <w:szCs w:val="28"/>
        </w:rPr>
        <w:t>ёмкости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 семена оставили сухими. </w:t>
      </w:r>
      <w:r w:rsidR="00382369" w:rsidRPr="00333CC0">
        <w:rPr>
          <w:rFonts w:ascii="Times New Roman" w:hAnsi="Times New Roman" w:cs="Times New Roman"/>
          <w:sz w:val="28"/>
          <w:szCs w:val="28"/>
        </w:rPr>
        <w:t>Землю в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о второй </w:t>
      </w:r>
      <w:r w:rsidR="00382369" w:rsidRPr="00333CC0">
        <w:rPr>
          <w:rFonts w:ascii="Times New Roman" w:hAnsi="Times New Roman" w:cs="Times New Roman"/>
          <w:sz w:val="28"/>
          <w:szCs w:val="28"/>
        </w:rPr>
        <w:t>емкости полили водой</w:t>
      </w:r>
      <w:r w:rsidR="00FF3A95" w:rsidRPr="00333CC0">
        <w:rPr>
          <w:rFonts w:ascii="Times New Roman" w:hAnsi="Times New Roman" w:cs="Times New Roman"/>
          <w:sz w:val="28"/>
          <w:szCs w:val="28"/>
        </w:rPr>
        <w:t>. Об</w:t>
      </w:r>
      <w:r w:rsidR="00E95BD0" w:rsidRPr="00333CC0">
        <w:rPr>
          <w:rFonts w:ascii="Times New Roman" w:hAnsi="Times New Roman" w:cs="Times New Roman"/>
          <w:sz w:val="28"/>
          <w:szCs w:val="28"/>
        </w:rPr>
        <w:t>е ёмкости и п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оставили </w:t>
      </w:r>
      <w:r w:rsidR="001042E9">
        <w:rPr>
          <w:rFonts w:ascii="Times New Roman" w:hAnsi="Times New Roman" w:cs="Times New Roman"/>
          <w:sz w:val="28"/>
          <w:szCs w:val="28"/>
        </w:rPr>
        <w:t xml:space="preserve">в теплое место (Приложение </w:t>
      </w:r>
      <w:r w:rsidR="0097315A">
        <w:rPr>
          <w:rFonts w:ascii="Times New Roman" w:hAnsi="Times New Roman" w:cs="Times New Roman"/>
          <w:sz w:val="28"/>
          <w:szCs w:val="28"/>
        </w:rPr>
        <w:t>2</w:t>
      </w:r>
      <w:r w:rsidR="001042E9">
        <w:rPr>
          <w:rFonts w:ascii="Times New Roman" w:hAnsi="Times New Roman" w:cs="Times New Roman"/>
          <w:sz w:val="28"/>
          <w:szCs w:val="28"/>
        </w:rPr>
        <w:t xml:space="preserve">). 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Через пять суток </w:t>
      </w:r>
      <w:r w:rsidR="00382369" w:rsidRPr="00333CC0">
        <w:rPr>
          <w:rFonts w:ascii="Times New Roman" w:hAnsi="Times New Roman" w:cs="Times New Roman"/>
          <w:sz w:val="28"/>
          <w:szCs w:val="28"/>
        </w:rPr>
        <w:t>в ёмкости с влажной землёй показались ростки ячменя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. В </w:t>
      </w:r>
      <w:r w:rsidR="00382369" w:rsidRPr="00333CC0">
        <w:rPr>
          <w:rFonts w:ascii="Times New Roman" w:hAnsi="Times New Roman" w:cs="Times New Roman"/>
          <w:sz w:val="28"/>
          <w:szCs w:val="28"/>
        </w:rPr>
        <w:t>емкости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 </w:t>
      </w:r>
      <w:r w:rsidR="00382369" w:rsidRPr="00333CC0">
        <w:rPr>
          <w:rFonts w:ascii="Times New Roman" w:hAnsi="Times New Roman" w:cs="Times New Roman"/>
          <w:sz w:val="28"/>
          <w:szCs w:val="28"/>
        </w:rPr>
        <w:t>с неувлажнённой землей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 семена не </w:t>
      </w:r>
      <w:r w:rsidR="00382369" w:rsidRPr="00333CC0">
        <w:rPr>
          <w:rFonts w:ascii="Times New Roman" w:hAnsi="Times New Roman" w:cs="Times New Roman"/>
          <w:sz w:val="28"/>
          <w:szCs w:val="28"/>
        </w:rPr>
        <w:t>проросли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. </w:t>
      </w:r>
      <w:r w:rsidR="001042E9">
        <w:rPr>
          <w:rFonts w:ascii="Times New Roman" w:hAnsi="Times New Roman" w:cs="Times New Roman"/>
          <w:sz w:val="28"/>
          <w:szCs w:val="28"/>
        </w:rPr>
        <w:t xml:space="preserve">Почву в ёмкости с проросшими семенами мы поливали, рыхлили (Приложение </w:t>
      </w:r>
      <w:r w:rsidR="0097315A">
        <w:rPr>
          <w:rFonts w:ascii="Times New Roman" w:hAnsi="Times New Roman" w:cs="Times New Roman"/>
          <w:sz w:val="28"/>
          <w:szCs w:val="28"/>
        </w:rPr>
        <w:t>3</w:t>
      </w:r>
      <w:r w:rsidR="001042E9">
        <w:rPr>
          <w:rFonts w:ascii="Times New Roman" w:hAnsi="Times New Roman" w:cs="Times New Roman"/>
          <w:sz w:val="28"/>
          <w:szCs w:val="28"/>
        </w:rPr>
        <w:t>). Ячмень быстро рос в тепле, листья были яркого зелёного цвета.</w:t>
      </w:r>
    </w:p>
    <w:p w:rsidR="00FB5116" w:rsidRPr="00A872A7" w:rsidRDefault="00FF3A9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2A7">
        <w:rPr>
          <w:rFonts w:ascii="Times New Roman" w:hAnsi="Times New Roman" w:cs="Times New Roman"/>
          <w:bCs/>
          <w:iCs/>
          <w:sz w:val="28"/>
          <w:szCs w:val="28"/>
        </w:rPr>
        <w:t>Опыт показывает:</w:t>
      </w:r>
      <w:r w:rsidRPr="00A872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72A7">
        <w:rPr>
          <w:rFonts w:ascii="Times New Roman" w:hAnsi="Times New Roman" w:cs="Times New Roman"/>
          <w:sz w:val="28"/>
          <w:szCs w:val="28"/>
        </w:rPr>
        <w:t>“</w:t>
      </w:r>
      <w:r w:rsidRPr="00A872A7">
        <w:rPr>
          <w:rFonts w:ascii="Times New Roman" w:hAnsi="Times New Roman" w:cs="Times New Roman"/>
          <w:iCs/>
          <w:sz w:val="28"/>
          <w:szCs w:val="28"/>
        </w:rPr>
        <w:t xml:space="preserve">Для прорастания семян необходима вода” </w:t>
      </w:r>
    </w:p>
    <w:p w:rsidR="00E72C3E" w:rsidRPr="00333CC0" w:rsidRDefault="00420A8A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CC0">
        <w:rPr>
          <w:rFonts w:ascii="Times New Roman" w:hAnsi="Times New Roman" w:cs="Times New Roman"/>
          <w:bCs/>
          <w:sz w:val="28"/>
          <w:szCs w:val="28"/>
        </w:rPr>
        <w:t xml:space="preserve">Зачем растению вода? </w:t>
      </w:r>
    </w:p>
    <w:p w:rsidR="00E72C3E" w:rsidRPr="00333CC0" w:rsidRDefault="00E72C3E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 xml:space="preserve">Результаты опыта показали, что семена легко впитывают воду и набухают, увеличиваясь в объеме, и начинают прорастать. При набухании клетки семена поглощают воду, крахмал и белки переходят в растворимую форму. Это необходимое условие для роста семени, перехода его из покоящегося состояния к активной жизни. </w:t>
      </w:r>
    </w:p>
    <w:p w:rsidR="00FB5116" w:rsidRPr="00333CC0" w:rsidRDefault="00FF3A9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bCs/>
          <w:sz w:val="28"/>
          <w:szCs w:val="28"/>
        </w:rPr>
        <w:t>В каждом семени есть запас питательных веществ, небольшая «кладовая</w:t>
      </w:r>
      <w:r w:rsidR="00382369" w:rsidRPr="00333CC0">
        <w:rPr>
          <w:rFonts w:ascii="Times New Roman" w:hAnsi="Times New Roman" w:cs="Times New Roman"/>
          <w:bCs/>
          <w:sz w:val="28"/>
          <w:szCs w:val="28"/>
        </w:rPr>
        <w:t>»</w:t>
      </w:r>
      <w:r w:rsidRPr="00333CC0">
        <w:rPr>
          <w:rFonts w:ascii="Times New Roman" w:hAnsi="Times New Roman" w:cs="Times New Roman"/>
          <w:bCs/>
          <w:sz w:val="28"/>
          <w:szCs w:val="28"/>
        </w:rPr>
        <w:t>. Когда семена попадают во влажную среду, питательные вещества растворяются в воде  и дают семени силы для роста.</w:t>
      </w:r>
    </w:p>
    <w:p w:rsidR="00E95BD0" w:rsidRPr="00333CC0" w:rsidRDefault="002F3F6C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ab/>
      </w:r>
    </w:p>
    <w:p w:rsidR="00E95BD0" w:rsidRPr="001A2140" w:rsidRDefault="00A872A7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1A2140" w:rsidRPr="001A2140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2F3F6C" w:rsidRPr="001A2140">
        <w:rPr>
          <w:rFonts w:ascii="Times New Roman" w:hAnsi="Times New Roman" w:cs="Times New Roman"/>
          <w:b/>
          <w:sz w:val="28"/>
          <w:szCs w:val="28"/>
        </w:rPr>
        <w:t>Опыт 2</w:t>
      </w:r>
    </w:p>
    <w:p w:rsidR="00FB5116" w:rsidRPr="00333CC0" w:rsidRDefault="00E72C3E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3CC0">
        <w:rPr>
          <w:rFonts w:ascii="Times New Roman" w:hAnsi="Times New Roman" w:cs="Times New Roman"/>
          <w:sz w:val="28"/>
          <w:szCs w:val="28"/>
        </w:rPr>
        <w:t xml:space="preserve">Для чего при прорастании семенам нужна вода, мы выяснили. А зачем нужен воздух? Необходимость воздуха объясняется тем, что семена дышат, то есть они поглощают кислород и выделяют углекислый газ. Дыхание необходимо на ранней фазе прорастания семян, поэтому снабжение кислородом влияет на прорастание. 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В два стакана поместили немного семян. Первый стакан до краев наполнили водой. Во втором стакане семена лишь смочили. Стаканы прикрыли стеклом и поставили в теплое место. Через пять суток в стакане с небольшим количеством воды семена проросли. В стакане же, наполненном водой, семена набухли, но не проросли, а погибли. В этом стакане вода стала дурно пахнущей и мутной. Здесь вода вытеснила </w:t>
      </w:r>
      <w:r w:rsidR="00FF3A95" w:rsidRPr="00333CC0">
        <w:rPr>
          <w:rFonts w:ascii="Times New Roman" w:hAnsi="Times New Roman" w:cs="Times New Roman"/>
          <w:i/>
          <w:iCs/>
          <w:sz w:val="28"/>
          <w:szCs w:val="28"/>
        </w:rPr>
        <w:t xml:space="preserve">воздух, </w:t>
      </w:r>
      <w:r w:rsidR="00FF3A95" w:rsidRPr="00333CC0">
        <w:rPr>
          <w:rFonts w:ascii="Times New Roman" w:hAnsi="Times New Roman" w:cs="Times New Roman"/>
          <w:sz w:val="28"/>
          <w:szCs w:val="28"/>
        </w:rPr>
        <w:t xml:space="preserve">необходимый семенам для дыхания. </w:t>
      </w:r>
    </w:p>
    <w:p w:rsidR="00E95BD0" w:rsidRPr="00A872A7" w:rsidRDefault="00FF3A9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2A7">
        <w:rPr>
          <w:rFonts w:ascii="Times New Roman" w:hAnsi="Times New Roman" w:cs="Times New Roman"/>
          <w:iCs/>
          <w:sz w:val="28"/>
          <w:szCs w:val="28"/>
        </w:rPr>
        <w:t>Семенам  растений необходимо различное количество воздуха.</w:t>
      </w:r>
    </w:p>
    <w:p w:rsidR="00420A8A" w:rsidRPr="00333CC0" w:rsidRDefault="00420A8A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CC0">
        <w:rPr>
          <w:rFonts w:ascii="Times New Roman" w:hAnsi="Times New Roman" w:cs="Times New Roman"/>
          <w:bCs/>
          <w:sz w:val="28"/>
          <w:szCs w:val="28"/>
        </w:rPr>
        <w:t xml:space="preserve">Зачем растению воздух? </w:t>
      </w:r>
      <w:r w:rsidR="00FF3A95" w:rsidRPr="00333CC0">
        <w:rPr>
          <w:rFonts w:ascii="Times New Roman" w:hAnsi="Times New Roman" w:cs="Times New Roman"/>
          <w:bCs/>
          <w:sz w:val="28"/>
          <w:szCs w:val="28"/>
        </w:rPr>
        <w:t>Как все живое, семя дышит кислородом, который содержится в воздухе. Без доступа воздуха растение погибает</w:t>
      </w:r>
      <w:r w:rsidRPr="00333CC0">
        <w:rPr>
          <w:rFonts w:ascii="Times New Roman" w:hAnsi="Times New Roman" w:cs="Times New Roman"/>
          <w:bCs/>
          <w:sz w:val="28"/>
          <w:szCs w:val="28"/>
        </w:rPr>
        <w:t>.</w:t>
      </w:r>
    </w:p>
    <w:p w:rsidR="00E95BD0" w:rsidRPr="00333CC0" w:rsidRDefault="00E95BD0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E95BD0" w:rsidRPr="001A2140" w:rsidRDefault="00A872A7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1A2140">
        <w:rPr>
          <w:rFonts w:ascii="Times New Roman" w:hAnsi="Times New Roman" w:cs="Times New Roman"/>
          <w:b/>
          <w:bCs/>
          <w:sz w:val="28"/>
          <w:szCs w:val="28"/>
        </w:rPr>
        <w:t xml:space="preserve">.3. </w:t>
      </w:r>
      <w:r w:rsidR="00420A8A" w:rsidRPr="001A2140">
        <w:rPr>
          <w:rFonts w:ascii="Times New Roman" w:hAnsi="Times New Roman" w:cs="Times New Roman"/>
          <w:b/>
          <w:bCs/>
          <w:sz w:val="28"/>
          <w:szCs w:val="28"/>
        </w:rPr>
        <w:t>Опыт 3</w:t>
      </w:r>
    </w:p>
    <w:p w:rsidR="00BD7BAD" w:rsidRPr="00333CC0" w:rsidRDefault="00BD7BAD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>Если семенам достаточно воды и воздуха, но не хватает тепла, они не прорастут и, в конце концов, погибнут. Для того чтобы убедиться в этом</w:t>
      </w:r>
      <w:r w:rsidR="001042E9">
        <w:rPr>
          <w:sz w:val="28"/>
          <w:szCs w:val="28"/>
        </w:rPr>
        <w:t>,</w:t>
      </w:r>
      <w:r w:rsidRPr="00333CC0">
        <w:rPr>
          <w:sz w:val="28"/>
          <w:szCs w:val="28"/>
        </w:rPr>
        <w:t xml:space="preserve"> мы провели следующий опыт. </w:t>
      </w:r>
      <w:r w:rsidR="00FF3A95" w:rsidRPr="00333CC0">
        <w:rPr>
          <w:sz w:val="28"/>
          <w:szCs w:val="28"/>
        </w:rPr>
        <w:t xml:space="preserve">В </w:t>
      </w:r>
      <w:r w:rsidR="00382369" w:rsidRPr="00333CC0">
        <w:rPr>
          <w:sz w:val="28"/>
          <w:szCs w:val="28"/>
        </w:rPr>
        <w:t>две ёмкости с землёй посадили семена</w:t>
      </w:r>
      <w:r w:rsidR="00FF3A95" w:rsidRPr="00333CC0">
        <w:rPr>
          <w:sz w:val="28"/>
          <w:szCs w:val="28"/>
        </w:rPr>
        <w:t xml:space="preserve">. </w:t>
      </w:r>
      <w:r w:rsidR="002C4743" w:rsidRPr="00333CC0">
        <w:rPr>
          <w:sz w:val="28"/>
          <w:szCs w:val="28"/>
        </w:rPr>
        <w:t>В первой ёмкости землю увлажнили, а во второй - нет</w:t>
      </w:r>
      <w:r w:rsidR="00FF3A95" w:rsidRPr="00333CC0">
        <w:rPr>
          <w:sz w:val="28"/>
          <w:szCs w:val="28"/>
        </w:rPr>
        <w:t xml:space="preserve">. </w:t>
      </w:r>
      <w:r w:rsidR="002C4743" w:rsidRPr="00333CC0">
        <w:rPr>
          <w:sz w:val="28"/>
          <w:szCs w:val="28"/>
        </w:rPr>
        <w:t>Обе ёмко</w:t>
      </w:r>
      <w:r w:rsidR="001042E9">
        <w:rPr>
          <w:sz w:val="28"/>
          <w:szCs w:val="28"/>
        </w:rPr>
        <w:t xml:space="preserve">сти поместили в холодное место (Приложение </w:t>
      </w:r>
      <w:r w:rsidR="0097315A">
        <w:rPr>
          <w:sz w:val="28"/>
          <w:szCs w:val="28"/>
        </w:rPr>
        <w:t>4</w:t>
      </w:r>
      <w:r w:rsidR="001042E9">
        <w:rPr>
          <w:sz w:val="28"/>
          <w:szCs w:val="28"/>
        </w:rPr>
        <w:t xml:space="preserve">). </w:t>
      </w:r>
      <w:r w:rsidR="002C4743" w:rsidRPr="00333CC0">
        <w:rPr>
          <w:sz w:val="28"/>
          <w:szCs w:val="28"/>
        </w:rPr>
        <w:t xml:space="preserve">Через </w:t>
      </w:r>
      <w:r w:rsidR="00E95BD0" w:rsidRPr="00333CC0">
        <w:rPr>
          <w:sz w:val="28"/>
          <w:szCs w:val="28"/>
        </w:rPr>
        <w:t>десять</w:t>
      </w:r>
      <w:r w:rsidR="002C4743" w:rsidRPr="00333CC0">
        <w:rPr>
          <w:sz w:val="28"/>
          <w:szCs w:val="28"/>
        </w:rPr>
        <w:t xml:space="preserve"> дней в ёмкости с влажной землёй появилось три росточка, в ёмкости с сухой землёй – ни одного.</w:t>
      </w:r>
      <w:r w:rsidRPr="00333CC0">
        <w:rPr>
          <w:sz w:val="28"/>
          <w:szCs w:val="28"/>
        </w:rPr>
        <w:t xml:space="preserve"> </w:t>
      </w:r>
      <w:r w:rsidR="0097315A">
        <w:rPr>
          <w:sz w:val="28"/>
          <w:szCs w:val="28"/>
        </w:rPr>
        <w:t xml:space="preserve">(Приложение 5). </w:t>
      </w:r>
      <w:r w:rsidRPr="00333CC0">
        <w:rPr>
          <w:sz w:val="28"/>
          <w:szCs w:val="28"/>
        </w:rPr>
        <w:t>Таким образом, мы можем сделать вывод: Помимо влаги и кислорода на прорастание семян влияют температурные условия.</w:t>
      </w:r>
    </w:p>
    <w:p w:rsidR="00420A8A" w:rsidRPr="00A872A7" w:rsidRDefault="00FF3A95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872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872A7">
        <w:rPr>
          <w:rFonts w:ascii="Times New Roman" w:hAnsi="Times New Roman" w:cs="Times New Roman"/>
          <w:iCs/>
          <w:sz w:val="28"/>
          <w:szCs w:val="28"/>
        </w:rPr>
        <w:t>Опыт показывает, что для прорастания семян нужно тепло.</w:t>
      </w:r>
      <w:r w:rsidR="00420A8A" w:rsidRPr="00A872A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420A8A" w:rsidRPr="00A872A7">
        <w:rPr>
          <w:rFonts w:ascii="Times New Roman" w:hAnsi="Times New Roman" w:cs="Times New Roman"/>
          <w:bCs/>
          <w:iCs/>
          <w:sz w:val="28"/>
          <w:szCs w:val="28"/>
        </w:rPr>
        <w:t>В тепле все процессы  происходят быстрее. В холоде растение погружается в спячку и может даже погибнуть</w:t>
      </w:r>
      <w:r w:rsidR="00BD7BAD" w:rsidRPr="00A872A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95BD0" w:rsidRDefault="00E95BD0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8762F" w:rsidRPr="00333CC0" w:rsidRDefault="0068762F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B5116" w:rsidRDefault="00A872A7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1A2140">
        <w:rPr>
          <w:rFonts w:ascii="Times New Roman" w:hAnsi="Times New Roman" w:cs="Times New Roman"/>
          <w:b/>
          <w:sz w:val="28"/>
          <w:szCs w:val="28"/>
        </w:rPr>
        <w:t xml:space="preserve">.4. </w:t>
      </w:r>
      <w:r w:rsidR="00420A8A" w:rsidRPr="001A2140">
        <w:rPr>
          <w:rFonts w:ascii="Times New Roman" w:hAnsi="Times New Roman" w:cs="Times New Roman"/>
          <w:b/>
          <w:sz w:val="28"/>
          <w:szCs w:val="28"/>
        </w:rPr>
        <w:t>Опыт 4</w:t>
      </w:r>
    </w:p>
    <w:p w:rsidR="00EC7119" w:rsidRPr="00EC7119" w:rsidRDefault="00EC7119" w:rsidP="00EC71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119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7119">
        <w:rPr>
          <w:rFonts w:ascii="Times New Roman" w:hAnsi="Times New Roman" w:cs="Times New Roman"/>
          <w:sz w:val="28"/>
          <w:szCs w:val="28"/>
        </w:rPr>
        <w:t xml:space="preserve"> на зеленый лист </w:t>
      </w:r>
      <w:r>
        <w:rPr>
          <w:rFonts w:ascii="Times New Roman" w:hAnsi="Times New Roman" w:cs="Times New Roman"/>
          <w:sz w:val="28"/>
          <w:szCs w:val="28"/>
        </w:rPr>
        <w:t>попадают солнечные лучи, ч</w:t>
      </w:r>
      <w:r w:rsidRPr="00EC7119">
        <w:rPr>
          <w:rFonts w:ascii="Times New Roman" w:hAnsi="Times New Roman" w:cs="Times New Roman"/>
          <w:sz w:val="28"/>
          <w:szCs w:val="28"/>
        </w:rPr>
        <w:t>асть лучей отражается, часть проходит сквозь лист, а большая часть поглощается листом. Поглощенные лучи затрачиваются на нагревание листа, на испарение воды, но особенно важно то, что они дают энергию, необходимую для фотосинтеза. При фотосинтезе из углекислого газа и воды образуются органические вещества, и выделяется кислород.</w:t>
      </w:r>
    </w:p>
    <w:p w:rsidR="00EC7119" w:rsidRPr="00EC7119" w:rsidRDefault="00EC7119" w:rsidP="00EC71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119">
        <w:rPr>
          <w:rFonts w:ascii="Times New Roman" w:hAnsi="Times New Roman" w:cs="Times New Roman"/>
          <w:sz w:val="28"/>
          <w:szCs w:val="28"/>
        </w:rPr>
        <w:t xml:space="preserve">Процесс фотосинтеза называют воздушным питанием растений. Если света растениям не хватает, фотосинтез в них протекает вяло, органических веществ образуется мало. Растения вырастают </w:t>
      </w:r>
      <w:proofErr w:type="gramStart"/>
      <w:r w:rsidRPr="00EC7119">
        <w:rPr>
          <w:rFonts w:ascii="Times New Roman" w:hAnsi="Times New Roman" w:cs="Times New Roman"/>
          <w:sz w:val="28"/>
          <w:szCs w:val="28"/>
        </w:rPr>
        <w:t>слабыми</w:t>
      </w:r>
      <w:proofErr w:type="gramEnd"/>
      <w:r w:rsidRPr="00EC7119">
        <w:rPr>
          <w:rFonts w:ascii="Times New Roman" w:hAnsi="Times New Roman" w:cs="Times New Roman"/>
          <w:sz w:val="28"/>
          <w:szCs w:val="28"/>
        </w:rPr>
        <w:t>, бледными.</w:t>
      </w:r>
    </w:p>
    <w:p w:rsidR="002C4743" w:rsidRPr="00333CC0" w:rsidRDefault="00EC7119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333CC0">
        <w:rPr>
          <w:rFonts w:ascii="Times New Roman" w:hAnsi="Times New Roman" w:cs="Times New Roman"/>
          <w:sz w:val="28"/>
          <w:szCs w:val="28"/>
        </w:rPr>
        <w:t>посадили семена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C4743" w:rsidRPr="00333CC0">
        <w:rPr>
          <w:rFonts w:ascii="Times New Roman" w:hAnsi="Times New Roman" w:cs="Times New Roman"/>
          <w:sz w:val="28"/>
          <w:szCs w:val="28"/>
        </w:rPr>
        <w:t xml:space="preserve"> две ёмкости с землёй. В первой ёмкости землю увлажнили, а во второй - нет. Обе ё</w:t>
      </w:r>
      <w:r w:rsidR="001042E9">
        <w:rPr>
          <w:rFonts w:ascii="Times New Roman" w:hAnsi="Times New Roman" w:cs="Times New Roman"/>
          <w:sz w:val="28"/>
          <w:szCs w:val="28"/>
        </w:rPr>
        <w:t xml:space="preserve">мкости поместили в тёмное место </w:t>
      </w:r>
      <w:r w:rsidR="0097315A">
        <w:rPr>
          <w:rFonts w:ascii="Times New Roman" w:hAnsi="Times New Roman" w:cs="Times New Roman"/>
          <w:sz w:val="28"/>
          <w:szCs w:val="28"/>
        </w:rPr>
        <w:t xml:space="preserve">в бывшую школьную киностудию </w:t>
      </w:r>
      <w:r w:rsidR="001042E9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7315A">
        <w:rPr>
          <w:rFonts w:ascii="Times New Roman" w:hAnsi="Times New Roman" w:cs="Times New Roman"/>
          <w:sz w:val="28"/>
          <w:szCs w:val="28"/>
        </w:rPr>
        <w:t>6</w:t>
      </w:r>
      <w:r w:rsidR="001042E9">
        <w:rPr>
          <w:rFonts w:ascii="Times New Roman" w:hAnsi="Times New Roman" w:cs="Times New Roman"/>
          <w:sz w:val="28"/>
          <w:szCs w:val="28"/>
        </w:rPr>
        <w:t>).</w:t>
      </w:r>
      <w:r w:rsidR="002C4743" w:rsidRPr="00333CC0">
        <w:rPr>
          <w:rFonts w:ascii="Times New Roman" w:hAnsi="Times New Roman" w:cs="Times New Roman"/>
          <w:sz w:val="28"/>
          <w:szCs w:val="28"/>
        </w:rPr>
        <w:t xml:space="preserve"> </w:t>
      </w:r>
      <w:r w:rsidR="000630B1" w:rsidRPr="00333CC0">
        <w:rPr>
          <w:rFonts w:ascii="Times New Roman" w:hAnsi="Times New Roman" w:cs="Times New Roman"/>
          <w:sz w:val="28"/>
          <w:szCs w:val="28"/>
        </w:rPr>
        <w:t xml:space="preserve"> </w:t>
      </w:r>
      <w:r w:rsidR="002C4743" w:rsidRPr="00333CC0">
        <w:rPr>
          <w:rFonts w:ascii="Times New Roman" w:hAnsi="Times New Roman" w:cs="Times New Roman"/>
          <w:sz w:val="28"/>
          <w:szCs w:val="28"/>
        </w:rPr>
        <w:t xml:space="preserve">Спустя </w:t>
      </w:r>
      <w:r w:rsidR="00E95BD0" w:rsidRPr="00333CC0">
        <w:rPr>
          <w:rFonts w:ascii="Times New Roman" w:hAnsi="Times New Roman" w:cs="Times New Roman"/>
          <w:sz w:val="28"/>
          <w:szCs w:val="28"/>
        </w:rPr>
        <w:t>сем</w:t>
      </w:r>
      <w:r w:rsidR="002C4743" w:rsidRPr="00333CC0">
        <w:rPr>
          <w:rFonts w:ascii="Times New Roman" w:hAnsi="Times New Roman" w:cs="Times New Roman"/>
          <w:sz w:val="28"/>
          <w:szCs w:val="28"/>
        </w:rPr>
        <w:t xml:space="preserve">ь дней в ёмкости с влажной землёй появились ростки. </w:t>
      </w:r>
      <w:r w:rsidR="00333CC0">
        <w:rPr>
          <w:rFonts w:ascii="Times New Roman" w:hAnsi="Times New Roman" w:cs="Times New Roman"/>
          <w:sz w:val="28"/>
          <w:szCs w:val="28"/>
        </w:rPr>
        <w:t>Спустя несколько дней ростки вытян</w:t>
      </w:r>
      <w:r w:rsidR="001042E9">
        <w:rPr>
          <w:rFonts w:ascii="Times New Roman" w:hAnsi="Times New Roman" w:cs="Times New Roman"/>
          <w:sz w:val="28"/>
          <w:szCs w:val="28"/>
        </w:rPr>
        <w:t xml:space="preserve">улись, </w:t>
      </w:r>
      <w:r w:rsidR="0068762F">
        <w:rPr>
          <w:rFonts w:ascii="Times New Roman" w:hAnsi="Times New Roman" w:cs="Times New Roman"/>
          <w:sz w:val="28"/>
          <w:szCs w:val="28"/>
        </w:rPr>
        <w:t>из-за отсутствия света они были жёлтого цвета,</w:t>
      </w:r>
      <w:r w:rsidR="001042E9">
        <w:rPr>
          <w:rFonts w:ascii="Times New Roman" w:hAnsi="Times New Roman" w:cs="Times New Roman"/>
          <w:sz w:val="28"/>
          <w:szCs w:val="28"/>
        </w:rPr>
        <w:t xml:space="preserve"> б</w:t>
      </w:r>
      <w:r w:rsidR="0097315A">
        <w:rPr>
          <w:rFonts w:ascii="Times New Roman" w:hAnsi="Times New Roman" w:cs="Times New Roman"/>
          <w:sz w:val="28"/>
          <w:szCs w:val="28"/>
        </w:rPr>
        <w:t>лёклыми</w:t>
      </w:r>
      <w:r w:rsidR="0068762F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="001042E9">
        <w:rPr>
          <w:rFonts w:ascii="Times New Roman" w:hAnsi="Times New Roman" w:cs="Times New Roman"/>
          <w:sz w:val="28"/>
          <w:szCs w:val="28"/>
        </w:rPr>
        <w:t>.</w:t>
      </w:r>
    </w:p>
    <w:p w:rsidR="00420A8A" w:rsidRPr="00A872A7" w:rsidRDefault="00420A8A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2A7">
        <w:rPr>
          <w:rFonts w:ascii="Times New Roman" w:hAnsi="Times New Roman" w:cs="Times New Roman"/>
          <w:sz w:val="28"/>
          <w:szCs w:val="28"/>
        </w:rPr>
        <w:t>Вывод: растениям нужен свет.</w:t>
      </w:r>
    </w:p>
    <w:p w:rsidR="00420A8A" w:rsidRPr="00333CC0" w:rsidRDefault="00420A8A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 xml:space="preserve">Зачем растению свет? </w:t>
      </w:r>
      <w:r w:rsidR="00FF3A95" w:rsidRPr="00333CC0">
        <w:rPr>
          <w:rFonts w:ascii="Times New Roman" w:hAnsi="Times New Roman" w:cs="Times New Roman"/>
          <w:bCs/>
          <w:sz w:val="28"/>
          <w:szCs w:val="28"/>
        </w:rPr>
        <w:t>Листья – это «живые заводы» по производству еды. В листьях растений содержится хлорофилл. С его помощью растения вырабатывают себе пищу.</w:t>
      </w:r>
    </w:p>
    <w:p w:rsidR="002F3F6C" w:rsidRPr="00333CC0" w:rsidRDefault="002F3F6C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 xml:space="preserve">В результате проведенных исследований мы установили, что  растениям необходимы для жизни определенные условия: свет, вода, воздух и тепло, </w:t>
      </w:r>
      <w:r w:rsidR="00497775">
        <w:rPr>
          <w:rFonts w:ascii="Times New Roman" w:hAnsi="Times New Roman" w:cs="Times New Roman"/>
          <w:sz w:val="28"/>
          <w:szCs w:val="28"/>
        </w:rPr>
        <w:t>п</w:t>
      </w:r>
      <w:r w:rsidR="00497775" w:rsidRPr="00333CC0">
        <w:rPr>
          <w:rFonts w:ascii="Times New Roman" w:hAnsi="Times New Roman" w:cs="Times New Roman"/>
          <w:sz w:val="28"/>
          <w:szCs w:val="28"/>
        </w:rPr>
        <w:t>ри низкой температуре наиболее качественные семена дают всходы, а без воды се</w:t>
      </w:r>
      <w:r w:rsidR="00497775">
        <w:rPr>
          <w:rFonts w:ascii="Times New Roman" w:hAnsi="Times New Roman" w:cs="Times New Roman"/>
          <w:sz w:val="28"/>
          <w:szCs w:val="28"/>
        </w:rPr>
        <w:t>мена не прорастают даже в тепле. Э</w:t>
      </w:r>
      <w:r w:rsidRPr="00333CC0">
        <w:rPr>
          <w:rFonts w:ascii="Times New Roman" w:hAnsi="Times New Roman" w:cs="Times New Roman"/>
          <w:sz w:val="28"/>
          <w:szCs w:val="28"/>
        </w:rPr>
        <w:t>то значит</w:t>
      </w:r>
      <w:r w:rsidR="00FE2DB6">
        <w:rPr>
          <w:rFonts w:ascii="Times New Roman" w:hAnsi="Times New Roman" w:cs="Times New Roman"/>
          <w:sz w:val="28"/>
          <w:szCs w:val="28"/>
        </w:rPr>
        <w:t>,</w:t>
      </w:r>
      <w:r w:rsidRPr="00333CC0">
        <w:rPr>
          <w:rFonts w:ascii="Times New Roman" w:hAnsi="Times New Roman" w:cs="Times New Roman"/>
          <w:sz w:val="28"/>
          <w:szCs w:val="28"/>
        </w:rPr>
        <w:t xml:space="preserve"> что они – живые организмы, что и подтверждает нашу гипотезу.</w:t>
      </w:r>
    </w:p>
    <w:p w:rsidR="00233246" w:rsidRPr="00333CC0" w:rsidRDefault="001042E9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предположения и результаты опытов мы занесли в таблиц</w:t>
      </w:r>
      <w:r w:rsidR="0097315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97315A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68762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  <w:r w:rsidR="0097315A">
        <w:rPr>
          <w:rFonts w:ascii="Times New Roman" w:hAnsi="Times New Roman" w:cs="Times New Roman"/>
          <w:sz w:val="28"/>
          <w:szCs w:val="28"/>
        </w:rPr>
        <w:t>.</w:t>
      </w:r>
    </w:p>
    <w:p w:rsidR="0068762F" w:rsidRDefault="0068762F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8762F" w:rsidRDefault="0068762F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BD7BAD" w:rsidRPr="00333CC0" w:rsidRDefault="0097315A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BD7BAD" w:rsidRPr="00333CC0">
        <w:rPr>
          <w:sz w:val="28"/>
          <w:szCs w:val="28"/>
        </w:rPr>
        <w:t>пираясь на результаты проведенных нами исследований</w:t>
      </w:r>
      <w:r>
        <w:rPr>
          <w:sz w:val="28"/>
          <w:szCs w:val="28"/>
        </w:rPr>
        <w:t>,</w:t>
      </w:r>
      <w:r w:rsidR="00BD7BAD" w:rsidRPr="00333C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</w:t>
      </w:r>
      <w:r w:rsidR="00BD7BAD" w:rsidRPr="00333CC0">
        <w:rPr>
          <w:sz w:val="28"/>
          <w:szCs w:val="28"/>
        </w:rPr>
        <w:t>сделал</w:t>
      </w:r>
      <w:r>
        <w:rPr>
          <w:sz w:val="28"/>
          <w:szCs w:val="28"/>
        </w:rPr>
        <w:t>и</w:t>
      </w:r>
      <w:r w:rsidR="00BD7BAD" w:rsidRPr="00333CC0">
        <w:rPr>
          <w:sz w:val="28"/>
          <w:szCs w:val="28"/>
        </w:rPr>
        <w:t xml:space="preserve"> следующие выводы: </w:t>
      </w:r>
    </w:p>
    <w:p w:rsidR="00BD7BAD" w:rsidRPr="00CC4A6D" w:rsidRDefault="00BD7BAD" w:rsidP="00333CC0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 xml:space="preserve">Для </w:t>
      </w:r>
      <w:hyperlink r:id="rId21" w:history="1">
        <w:r w:rsidRPr="00CC4A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прорастания семян</w:t>
        </w:r>
      </w:hyperlink>
      <w:r w:rsidRPr="00CC4A6D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CC4A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необходима влага</w:t>
        </w:r>
      </w:hyperlink>
      <w:r w:rsidRPr="00CC4A6D">
        <w:rPr>
          <w:rFonts w:ascii="Times New Roman" w:hAnsi="Times New Roman" w:cs="Times New Roman"/>
          <w:sz w:val="28"/>
          <w:szCs w:val="28"/>
        </w:rPr>
        <w:t xml:space="preserve">. Семена поглощают воду для того, чтобы у них возобновились физиологические процессы, связанные с прорастанием. В дальнейшем растущий проросток нуждается в большом количестве воды. </w:t>
      </w:r>
    </w:p>
    <w:p w:rsidR="00BD7BAD" w:rsidRPr="00CC4A6D" w:rsidRDefault="00BD7BAD" w:rsidP="00333CC0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sz w:val="28"/>
          <w:szCs w:val="28"/>
        </w:rPr>
        <w:t xml:space="preserve">Прорастание семян невозможно без присутствия воздуха. Необходимость воздуха объясняется тем, что </w:t>
      </w:r>
      <w:hyperlink r:id="rId23" w:history="1">
        <w:r w:rsidRPr="00CC4A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семена дышат</w:t>
        </w:r>
      </w:hyperlink>
      <w:r w:rsidRPr="00CC4A6D">
        <w:rPr>
          <w:rFonts w:ascii="Times New Roman" w:hAnsi="Times New Roman" w:cs="Times New Roman"/>
          <w:sz w:val="28"/>
          <w:szCs w:val="28"/>
        </w:rPr>
        <w:t xml:space="preserve">, то есть они поглощают кислород и выделяют углекислый газ. </w:t>
      </w:r>
    </w:p>
    <w:p w:rsidR="00BD7BAD" w:rsidRPr="00333CC0" w:rsidRDefault="00BD7BAD" w:rsidP="00333CC0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A6D">
        <w:rPr>
          <w:rFonts w:ascii="Times New Roman" w:hAnsi="Times New Roman" w:cs="Times New Roman"/>
          <w:sz w:val="28"/>
          <w:szCs w:val="28"/>
        </w:rPr>
        <w:t xml:space="preserve">Для успешного прорастания семян кроме воды и кислорода, необходима </w:t>
      </w:r>
      <w:hyperlink r:id="rId24" w:history="1">
        <w:r w:rsidRPr="00CC4A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благоприятная температура</w:t>
        </w:r>
      </w:hyperlink>
      <w:r w:rsidRPr="00CC4A6D">
        <w:rPr>
          <w:rFonts w:ascii="Times New Roman" w:hAnsi="Times New Roman" w:cs="Times New Roman"/>
          <w:sz w:val="28"/>
          <w:szCs w:val="28"/>
        </w:rPr>
        <w:t>. Е</w:t>
      </w:r>
      <w:r w:rsidRPr="00333CC0">
        <w:rPr>
          <w:rFonts w:ascii="Times New Roman" w:hAnsi="Times New Roman" w:cs="Times New Roman"/>
          <w:sz w:val="28"/>
          <w:szCs w:val="28"/>
        </w:rPr>
        <w:t xml:space="preserve">сли семенам достаточно воды и воздуха, но не хватает тепла, они не прорастут и, в конце концов, погибнут. </w:t>
      </w:r>
    </w:p>
    <w:p w:rsidR="00BD7BAD" w:rsidRPr="00333CC0" w:rsidRDefault="00BD7BAD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2140" w:rsidRDefault="001A2140" w:rsidP="00CC4A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8A" w:rsidRDefault="0060398A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6A9" w:rsidRDefault="001056A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762F" w:rsidRDefault="0068762F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762F" w:rsidRDefault="0068762F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762F" w:rsidRDefault="0068762F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762F" w:rsidRDefault="0068762F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2AC9" w:rsidRPr="001A2140" w:rsidRDefault="00EA2AC9" w:rsidP="001A2140">
      <w:pPr>
        <w:pStyle w:val="ab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1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EA2AC9" w:rsidRPr="00333CC0" w:rsidRDefault="00EA2AC9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>В условиях класс</w:t>
      </w:r>
      <w:r w:rsidR="000630B1" w:rsidRPr="00333CC0">
        <w:rPr>
          <w:rFonts w:ascii="Times New Roman" w:hAnsi="Times New Roman" w:cs="Times New Roman"/>
          <w:sz w:val="28"/>
          <w:szCs w:val="28"/>
        </w:rPr>
        <w:t>а</w:t>
      </w:r>
      <w:r w:rsidRPr="00333CC0">
        <w:rPr>
          <w:rFonts w:ascii="Times New Roman" w:hAnsi="Times New Roman" w:cs="Times New Roman"/>
          <w:sz w:val="28"/>
          <w:szCs w:val="28"/>
        </w:rPr>
        <w:t xml:space="preserve"> мы проследили механизм прорастания семян и установили, какие факторы влияют на этот процесс. Исследуя влияние внешних условий на проращивание семян, мы провели ряд опытных работ, в результате которых на практике убедились в том, что   семенам </w:t>
      </w:r>
      <w:r w:rsidR="00E95BD0" w:rsidRPr="00333CC0">
        <w:rPr>
          <w:rFonts w:ascii="Times New Roman" w:hAnsi="Times New Roman" w:cs="Times New Roman"/>
          <w:sz w:val="28"/>
          <w:szCs w:val="28"/>
        </w:rPr>
        <w:t xml:space="preserve">ячменя </w:t>
      </w:r>
      <w:r w:rsidR="000630B1" w:rsidRPr="00333CC0">
        <w:rPr>
          <w:rFonts w:ascii="Times New Roman" w:hAnsi="Times New Roman" w:cs="Times New Roman"/>
          <w:sz w:val="28"/>
          <w:szCs w:val="28"/>
        </w:rPr>
        <w:t xml:space="preserve">необходима вода. </w:t>
      </w:r>
      <w:r w:rsidRPr="00333CC0">
        <w:rPr>
          <w:rFonts w:ascii="Times New Roman" w:hAnsi="Times New Roman" w:cs="Times New Roman"/>
          <w:sz w:val="28"/>
          <w:szCs w:val="28"/>
        </w:rPr>
        <w:t>Прорастание семян невозможно без света. Тепло влияет на скорость прорастания</w:t>
      </w:r>
      <w:r w:rsidR="000630B1" w:rsidRPr="00333CC0">
        <w:rPr>
          <w:rFonts w:ascii="Times New Roman" w:hAnsi="Times New Roman" w:cs="Times New Roman"/>
          <w:sz w:val="28"/>
          <w:szCs w:val="28"/>
        </w:rPr>
        <w:t xml:space="preserve">. </w:t>
      </w:r>
      <w:r w:rsidRPr="00333CC0">
        <w:rPr>
          <w:rFonts w:ascii="Times New Roman" w:hAnsi="Times New Roman" w:cs="Times New Roman"/>
          <w:sz w:val="28"/>
          <w:szCs w:val="28"/>
        </w:rPr>
        <w:t xml:space="preserve">Проводя исследования по проращиванию семян, нами были выполнены все поставленные цели, а именно, на практике были рассмотрено влияние внешних факторов на  проращивание семян </w:t>
      </w:r>
      <w:r w:rsidR="00FD70D6">
        <w:rPr>
          <w:rFonts w:ascii="Times New Roman" w:hAnsi="Times New Roman" w:cs="Times New Roman"/>
          <w:sz w:val="28"/>
          <w:szCs w:val="28"/>
        </w:rPr>
        <w:t>ячменя</w:t>
      </w:r>
      <w:r w:rsidRPr="00333C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7BAD" w:rsidRPr="00333CC0" w:rsidRDefault="00BD7BAD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 xml:space="preserve">Создание благоприятных условий при проращивании семян ускоряет появление всходов, при этом уменьшается угроза повреждения семян насекомыми и грибами. Таким образом, при возделывании культурных растений важно учитывать влияние окружающих факторов на проращивание семян, чтобы в последующем получить дружные всходы, красивые и сильные растения, высокий урожай. </w:t>
      </w:r>
    </w:p>
    <w:p w:rsidR="00BD7BAD" w:rsidRPr="00333CC0" w:rsidRDefault="00BD7BAD" w:rsidP="00333CC0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333CC0">
        <w:rPr>
          <w:sz w:val="28"/>
          <w:szCs w:val="28"/>
        </w:rPr>
        <w:t>Исследуя данную тему, мы расширили свой кругозор в области проращивания растения и его взаимосвязи с окружающей средой.</w:t>
      </w:r>
    </w:p>
    <w:p w:rsidR="00C426F4" w:rsidRPr="00333CC0" w:rsidRDefault="00C426F4" w:rsidP="00333CC0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сделали выводы о необходимости ухода и создания благоприятных условий для роста и развития растений;</w:t>
      </w:r>
    </w:p>
    <w:p w:rsidR="00C426F4" w:rsidRPr="00333CC0" w:rsidRDefault="00C426F4" w:rsidP="00333CC0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учились наблюдать, сравнивать, анализировать и делать выводы на основе эксперимента;</w:t>
      </w:r>
    </w:p>
    <w:p w:rsidR="00CC4A6D" w:rsidRDefault="00C426F4" w:rsidP="00CC4A6D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C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познакомились с трудом людей, выращивающих хлеб, учились бережному отношению к хлебу и всему живому.</w:t>
      </w:r>
      <w:r w:rsidR="00CC4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4A6D" w:rsidRPr="00CC4A6D" w:rsidRDefault="00CC4A6D" w:rsidP="00CC4A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A6D">
        <w:rPr>
          <w:rFonts w:ascii="Times New Roman" w:hAnsi="Times New Roman" w:cs="Times New Roman"/>
          <w:sz w:val="28"/>
          <w:szCs w:val="28"/>
        </w:rPr>
        <w:t>Создание благоприятных условий при проращивании семян позволяет вырастить любое растение.</w:t>
      </w:r>
    </w:p>
    <w:p w:rsidR="00B85561" w:rsidRDefault="00B85561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0D6" w:rsidRDefault="00FD70D6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0D6" w:rsidRDefault="00FD70D6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0D6" w:rsidRPr="00333CC0" w:rsidRDefault="00FD70D6" w:rsidP="0033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AC0" w:rsidRDefault="005E6AC0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497775" w:rsidP="001056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6A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1056A9" w:rsidRPr="001056A9" w:rsidRDefault="001056A9" w:rsidP="001056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B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65B5A">
        <w:rPr>
          <w:rFonts w:ascii="Times New Roman" w:hAnsi="Times New Roman" w:cs="Times New Roman"/>
          <w:sz w:val="28"/>
          <w:szCs w:val="28"/>
        </w:rPr>
        <w:t>В.И.Даль «Толковый словарь живого великорусскогоязыка» для детей. Том 6. М.: ОЛМА  Медиа Групп, 2007.</w:t>
      </w:r>
    </w:p>
    <w:p w:rsidR="002B2B12" w:rsidRDefault="002B2B1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2B2B1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2.Жуков В.П.</w:t>
      </w:r>
      <w:r w:rsidR="00154933">
        <w:rPr>
          <w:rFonts w:ascii="Times New Roman" w:hAnsi="Times New Roman" w:cs="Times New Roman"/>
          <w:sz w:val="28"/>
          <w:szCs w:val="28"/>
        </w:rPr>
        <w:t xml:space="preserve"> Словарь русских пословиц и поговорок. М.: - Русский язык, 2002.</w:t>
      </w:r>
    </w:p>
    <w:p w:rsidR="00154933" w:rsidRDefault="00154933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775" w:rsidRDefault="00154933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7315A">
        <w:rPr>
          <w:rFonts w:ascii="Times New Roman" w:hAnsi="Times New Roman" w:cs="Times New Roman"/>
          <w:sz w:val="28"/>
          <w:szCs w:val="28"/>
        </w:rPr>
        <w:t>.</w:t>
      </w:r>
      <w:r w:rsidR="00497775">
        <w:rPr>
          <w:rFonts w:ascii="Times New Roman" w:hAnsi="Times New Roman" w:cs="Times New Roman"/>
          <w:sz w:val="28"/>
          <w:szCs w:val="28"/>
        </w:rPr>
        <w:t xml:space="preserve">О.Н.Федотова, </w:t>
      </w:r>
      <w:proofErr w:type="spellStart"/>
      <w:r w:rsidR="00497775">
        <w:rPr>
          <w:rFonts w:ascii="Times New Roman" w:hAnsi="Times New Roman" w:cs="Times New Roman"/>
          <w:sz w:val="28"/>
          <w:szCs w:val="28"/>
        </w:rPr>
        <w:t>Г.В.Трафимова</w:t>
      </w:r>
      <w:proofErr w:type="spellEnd"/>
      <w:r w:rsidR="004977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7775">
        <w:rPr>
          <w:rFonts w:ascii="Times New Roman" w:hAnsi="Times New Roman" w:cs="Times New Roman"/>
          <w:sz w:val="28"/>
          <w:szCs w:val="28"/>
        </w:rPr>
        <w:t>С.А.Трафимов</w:t>
      </w:r>
      <w:proofErr w:type="spellEnd"/>
      <w:r w:rsidR="00497775">
        <w:rPr>
          <w:rFonts w:ascii="Times New Roman" w:hAnsi="Times New Roman" w:cs="Times New Roman"/>
          <w:sz w:val="28"/>
          <w:szCs w:val="28"/>
        </w:rPr>
        <w:t>. «Окружающий мир» 2 класс. Учебник, часть 1. М.: Академкнига/ Учебник, 2012.</w:t>
      </w:r>
    </w:p>
    <w:p w:rsidR="0097315A" w:rsidRDefault="0097315A" w:rsidP="00065B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B5A" w:rsidRDefault="00154933" w:rsidP="00065B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7315A">
        <w:rPr>
          <w:rFonts w:ascii="Times New Roman" w:hAnsi="Times New Roman" w:cs="Times New Roman"/>
          <w:sz w:val="28"/>
          <w:szCs w:val="28"/>
        </w:rPr>
        <w:t>.</w:t>
      </w:r>
      <w:r w:rsidR="00497775">
        <w:rPr>
          <w:rFonts w:ascii="Times New Roman" w:hAnsi="Times New Roman" w:cs="Times New Roman"/>
          <w:sz w:val="28"/>
          <w:szCs w:val="28"/>
        </w:rPr>
        <w:t xml:space="preserve">О.Н.Федотова, </w:t>
      </w:r>
      <w:proofErr w:type="spellStart"/>
      <w:r w:rsidR="00497775">
        <w:rPr>
          <w:rFonts w:ascii="Times New Roman" w:hAnsi="Times New Roman" w:cs="Times New Roman"/>
          <w:sz w:val="28"/>
          <w:szCs w:val="28"/>
        </w:rPr>
        <w:t>Г.В.Трафимова</w:t>
      </w:r>
      <w:proofErr w:type="spellEnd"/>
      <w:r w:rsidR="004977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7775">
        <w:rPr>
          <w:rFonts w:ascii="Times New Roman" w:hAnsi="Times New Roman" w:cs="Times New Roman"/>
          <w:sz w:val="28"/>
          <w:szCs w:val="28"/>
        </w:rPr>
        <w:t>С.А.Трафимов</w:t>
      </w:r>
      <w:proofErr w:type="spellEnd"/>
      <w:r w:rsidR="00497775">
        <w:rPr>
          <w:rFonts w:ascii="Times New Roman" w:hAnsi="Times New Roman" w:cs="Times New Roman"/>
          <w:sz w:val="28"/>
          <w:szCs w:val="28"/>
        </w:rPr>
        <w:t>. «Окружающий мир» 2 класс. Тетрадь для самостоятельной работы № 1. М.: Академкнига/ Учебник, 2012.</w:t>
      </w:r>
    </w:p>
    <w:p w:rsidR="0097315A" w:rsidRDefault="0097315A" w:rsidP="00065B5A">
      <w:pPr>
        <w:spacing w:after="0" w:line="360" w:lineRule="auto"/>
        <w:jc w:val="both"/>
        <w:rPr>
          <w:rStyle w:val="ac"/>
          <w:rFonts w:ascii="Times New Roman" w:eastAsia="Calibri" w:hAnsi="Times New Roman" w:cs="Times New Roman"/>
          <w:b w:val="0"/>
          <w:sz w:val="28"/>
          <w:szCs w:val="28"/>
        </w:rPr>
      </w:pPr>
    </w:p>
    <w:p w:rsidR="00065B5A" w:rsidRPr="00065B5A" w:rsidRDefault="00154933" w:rsidP="00065B5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c"/>
          <w:rFonts w:ascii="Times New Roman" w:eastAsia="Calibri" w:hAnsi="Times New Roman" w:cs="Times New Roman"/>
          <w:b w:val="0"/>
          <w:sz w:val="28"/>
          <w:szCs w:val="28"/>
        </w:rPr>
        <w:t>5</w:t>
      </w:r>
      <w:r w:rsidR="0097315A">
        <w:rPr>
          <w:rStyle w:val="ac"/>
          <w:rFonts w:ascii="Times New Roman" w:eastAsia="Calibri" w:hAnsi="Times New Roman" w:cs="Times New Roman"/>
          <w:b w:val="0"/>
          <w:sz w:val="28"/>
          <w:szCs w:val="28"/>
        </w:rPr>
        <w:t>.</w:t>
      </w:r>
      <w:r w:rsidR="00065B5A" w:rsidRPr="00065B5A">
        <w:rPr>
          <w:rStyle w:val="ac"/>
          <w:rFonts w:ascii="Times New Roman" w:eastAsia="Calibri" w:hAnsi="Times New Roman" w:cs="Times New Roman"/>
          <w:b w:val="0"/>
          <w:sz w:val="28"/>
          <w:szCs w:val="28"/>
        </w:rPr>
        <w:t>Савенков А.И</w:t>
      </w:r>
      <w:r w:rsidR="00065B5A" w:rsidRPr="00065B5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65B5A" w:rsidRPr="00065B5A">
        <w:rPr>
          <w:rFonts w:ascii="Times New Roman" w:eastAsia="Calibri" w:hAnsi="Times New Roman" w:cs="Times New Roman"/>
          <w:sz w:val="28"/>
          <w:szCs w:val="28"/>
        </w:rPr>
        <w:t xml:space="preserve"> Я - исследователь. </w:t>
      </w:r>
      <w:r w:rsidR="00065B5A">
        <w:rPr>
          <w:rFonts w:ascii="Times New Roman" w:hAnsi="Times New Roman" w:cs="Times New Roman"/>
          <w:sz w:val="28"/>
          <w:szCs w:val="28"/>
        </w:rPr>
        <w:t xml:space="preserve">Рабочая </w:t>
      </w:r>
      <w:r w:rsidR="00065B5A" w:rsidRPr="00065B5A">
        <w:rPr>
          <w:rFonts w:ascii="Times New Roman" w:eastAsia="Calibri" w:hAnsi="Times New Roman" w:cs="Times New Roman"/>
          <w:sz w:val="28"/>
          <w:szCs w:val="28"/>
        </w:rPr>
        <w:t>тетрадь для младших</w:t>
      </w:r>
      <w:r w:rsidR="00065B5A">
        <w:rPr>
          <w:rFonts w:ascii="Times New Roman" w:hAnsi="Times New Roman" w:cs="Times New Roman"/>
          <w:sz w:val="28"/>
          <w:szCs w:val="28"/>
        </w:rPr>
        <w:t xml:space="preserve"> школьников. – М.:  Издательский дом</w:t>
      </w:r>
      <w:r w:rsidR="00065B5A" w:rsidRPr="00065B5A">
        <w:rPr>
          <w:rFonts w:ascii="Times New Roman" w:eastAsia="Calibri" w:hAnsi="Times New Roman" w:cs="Times New Roman"/>
          <w:sz w:val="28"/>
          <w:szCs w:val="28"/>
        </w:rPr>
        <w:t xml:space="preserve"> Федоров, 200</w:t>
      </w:r>
      <w:r w:rsidR="00065B5A">
        <w:rPr>
          <w:rFonts w:ascii="Times New Roman" w:hAnsi="Times New Roman" w:cs="Times New Roman"/>
          <w:sz w:val="28"/>
          <w:szCs w:val="28"/>
        </w:rPr>
        <w:t>8</w:t>
      </w:r>
      <w:r w:rsidR="00065B5A" w:rsidRPr="00065B5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7315A" w:rsidRDefault="0097315A" w:rsidP="009731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C63" w:rsidRPr="00000E76" w:rsidRDefault="00154933" w:rsidP="004C2C6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7315A" w:rsidRPr="004C2C63">
        <w:rPr>
          <w:rFonts w:ascii="Times New Roman" w:hAnsi="Times New Roman" w:cs="Times New Roman"/>
          <w:sz w:val="28"/>
          <w:szCs w:val="28"/>
        </w:rPr>
        <w:t>.</w:t>
      </w:r>
      <w:r w:rsidR="004C2C63" w:rsidRPr="004C2C63">
        <w:rPr>
          <w:rFonts w:ascii="Times New Roman" w:hAnsi="Times New Roman"/>
          <w:bCs/>
          <w:sz w:val="28"/>
          <w:szCs w:val="28"/>
        </w:rPr>
        <w:t xml:space="preserve"> Электронная детская энциклопедия Кирилла и Мефодия 2010. Казань: ООО «</w:t>
      </w:r>
      <w:proofErr w:type="spellStart"/>
      <w:r w:rsidR="004C2C63" w:rsidRPr="004C2C63">
        <w:rPr>
          <w:rFonts w:ascii="Times New Roman" w:hAnsi="Times New Roman"/>
          <w:bCs/>
          <w:sz w:val="28"/>
          <w:szCs w:val="28"/>
        </w:rPr>
        <w:t>Полиформ-Медиа</w:t>
      </w:r>
      <w:proofErr w:type="spellEnd"/>
      <w:r w:rsidR="004C2C63" w:rsidRPr="004C2C63">
        <w:rPr>
          <w:rFonts w:ascii="Times New Roman" w:hAnsi="Times New Roman"/>
          <w:bCs/>
          <w:sz w:val="28"/>
          <w:szCs w:val="28"/>
        </w:rPr>
        <w:t>», 2009.</w:t>
      </w:r>
    </w:p>
    <w:p w:rsidR="00497775" w:rsidRDefault="00497775" w:rsidP="0097315A">
      <w:pPr>
        <w:spacing w:after="0" w:line="360" w:lineRule="auto"/>
        <w:jc w:val="both"/>
      </w:pPr>
    </w:p>
    <w:p w:rsidR="00154933" w:rsidRDefault="00154933" w:rsidP="0097315A">
      <w:pPr>
        <w:spacing w:after="0" w:line="360" w:lineRule="auto"/>
        <w:jc w:val="both"/>
      </w:pPr>
    </w:p>
    <w:p w:rsidR="00154933" w:rsidRPr="0097315A" w:rsidRDefault="00154933" w:rsidP="009731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74" w:rsidRDefault="00951274" w:rsidP="00497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74" w:rsidRDefault="00951274" w:rsidP="00497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74" w:rsidRDefault="00951274" w:rsidP="00497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74" w:rsidRDefault="00951274" w:rsidP="00497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74" w:rsidRDefault="00951274" w:rsidP="00497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74" w:rsidRDefault="00951274" w:rsidP="00497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274" w:rsidRDefault="00951274" w:rsidP="00497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BD5" w:rsidRDefault="00BB0BD5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042E9" w:rsidRDefault="00BB0BD5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Прорастание семян ячменя</w:t>
      </w:r>
    </w:p>
    <w:p w:rsidR="00BB0BD5" w:rsidRDefault="00BB0BD5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590800"/>
            <wp:effectExtent l="19050" t="0" r="0" b="0"/>
            <wp:docPr id="1" name="Рисунок 1" descr="http://www.syngenta.com/country/ru/SiteCollectionImages/crops/tm/tm-0112-spring-cereals-seeds-to-seedling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yngenta.com/country/ru/SiteCollectionImages/crops/tm/tm-0112-spring-cereals-seeds-to-seedlings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D5" w:rsidRDefault="00BB0BD5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BD5" w:rsidRDefault="00BB0BD5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Всходы</w:t>
      </w:r>
      <w:r w:rsidR="0097315A">
        <w:rPr>
          <w:rFonts w:ascii="Times New Roman" w:hAnsi="Times New Roman" w:cs="Times New Roman"/>
          <w:sz w:val="28"/>
          <w:szCs w:val="28"/>
        </w:rPr>
        <w:t xml:space="preserve"> ячменя</w:t>
      </w:r>
    </w:p>
    <w:p w:rsidR="00BB0BD5" w:rsidRDefault="00BB0BD5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871721"/>
            <wp:effectExtent l="19050" t="0" r="0" b="0"/>
            <wp:docPr id="3" name="Рисунок 3" descr="http://www.syngenta.com/country/ru/SiteCollectionImages/crops/tm/tm-0112-spring-cereals-seeds-to-seedling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yngenta.com/country/ru/SiteCollectionImages/crops/tm/tm-0112-spring-cereals-seeds-to-seedlings-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7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C63" w:rsidRDefault="004C2C63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C63" w:rsidRDefault="004C2C63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98A" w:rsidRDefault="0060398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042E9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cer\Desktop\исследование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исследование\IMG_34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Посев семян ячменя.</w:t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Acer\Desktop\исследование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исследование\IMG_35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всходами.</w:t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Acer\Desktop\исследование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исследование\IMG_3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Прорастание семян в холодном месте.</w:t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2" descr="C:\Users\Acer\Desktop\исследование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исследование\IMG_35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холодном подоконнике </w:t>
      </w:r>
      <w:r w:rsidR="002B2B12">
        <w:rPr>
          <w:rFonts w:ascii="Times New Roman" w:hAnsi="Times New Roman" w:cs="Times New Roman"/>
          <w:sz w:val="28"/>
          <w:szCs w:val="28"/>
        </w:rPr>
        <w:t>проросло всего лишь три зерна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15A" w:rsidRDefault="0097315A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97315A" w:rsidRDefault="00CD5A8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836194"/>
            <wp:effectExtent l="19050" t="0" r="9525" b="0"/>
            <wp:docPr id="9" name="Рисунок 2" descr="C:\Users\Acer\Desktop\исследование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исследование\IMG_35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12" w:rsidRDefault="002B2B1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Ёмкости с семенами в тёмном месте.</w:t>
      </w:r>
    </w:p>
    <w:p w:rsidR="002B2B12" w:rsidRDefault="00CD5A8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836194"/>
            <wp:effectExtent l="19050" t="0" r="9525" b="0"/>
            <wp:docPr id="7" name="Рисунок 1" descr="C:\Users\Acer\Desktop\исследование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исследование\IMG_35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12" w:rsidRDefault="00CD5A8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Проросшие в темноте всходы.</w:t>
      </w:r>
    </w:p>
    <w:p w:rsidR="002B2B12" w:rsidRDefault="002B2B1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B12" w:rsidRDefault="002B2B1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2B2B12" w:rsidRDefault="002B2B1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d"/>
        <w:tblW w:w="9723" w:type="dxa"/>
        <w:jc w:val="center"/>
        <w:tblInd w:w="-518" w:type="dxa"/>
        <w:tblLook w:val="04A0"/>
      </w:tblPr>
      <w:tblGrid>
        <w:gridCol w:w="1190"/>
        <w:gridCol w:w="1221"/>
        <w:gridCol w:w="1134"/>
        <w:gridCol w:w="1134"/>
        <w:gridCol w:w="1909"/>
        <w:gridCol w:w="3135"/>
      </w:tblGrid>
      <w:tr w:rsidR="001042E9" w:rsidRPr="00AC5BF5" w:rsidTr="00C740A3">
        <w:trPr>
          <w:jc w:val="center"/>
        </w:trPr>
        <w:tc>
          <w:tcPr>
            <w:tcW w:w="1190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Номер ёмкости</w:t>
            </w:r>
          </w:p>
        </w:tc>
        <w:tc>
          <w:tcPr>
            <w:tcW w:w="1221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Воздух</w:t>
            </w: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Вода</w:t>
            </w: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Тепло</w:t>
            </w:r>
          </w:p>
        </w:tc>
        <w:tc>
          <w:tcPr>
            <w:tcW w:w="1909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Предположение</w:t>
            </w:r>
          </w:p>
        </w:tc>
        <w:tc>
          <w:tcPr>
            <w:tcW w:w="3135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Результат опыта</w:t>
            </w:r>
          </w:p>
        </w:tc>
      </w:tr>
      <w:tr w:rsidR="001042E9" w:rsidRPr="00AC5BF5" w:rsidTr="00C740A3">
        <w:trPr>
          <w:jc w:val="center"/>
        </w:trPr>
        <w:tc>
          <w:tcPr>
            <w:tcW w:w="1190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21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909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Прорастут</w:t>
            </w:r>
          </w:p>
        </w:tc>
        <w:tc>
          <w:tcPr>
            <w:tcW w:w="3135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Всходы появились на 5 день</w:t>
            </w:r>
          </w:p>
        </w:tc>
      </w:tr>
      <w:tr w:rsidR="001042E9" w:rsidRPr="00AC5BF5" w:rsidTr="00C740A3">
        <w:trPr>
          <w:jc w:val="center"/>
        </w:trPr>
        <w:tc>
          <w:tcPr>
            <w:tcW w:w="1190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21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909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Не прорастут</w:t>
            </w:r>
          </w:p>
        </w:tc>
        <w:tc>
          <w:tcPr>
            <w:tcW w:w="3135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Нет всходов</w:t>
            </w:r>
          </w:p>
        </w:tc>
      </w:tr>
      <w:tr w:rsidR="001042E9" w:rsidRPr="00AC5BF5" w:rsidTr="00C740A3">
        <w:trPr>
          <w:jc w:val="center"/>
        </w:trPr>
        <w:tc>
          <w:tcPr>
            <w:tcW w:w="1190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21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09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Прорастут</w:t>
            </w:r>
          </w:p>
        </w:tc>
        <w:tc>
          <w:tcPr>
            <w:tcW w:w="3135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 xml:space="preserve">Всходы появились на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1042E9" w:rsidRPr="00AC5BF5" w:rsidTr="00C740A3">
        <w:trPr>
          <w:jc w:val="center"/>
        </w:trPr>
        <w:tc>
          <w:tcPr>
            <w:tcW w:w="1190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21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09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Не прорастут</w:t>
            </w:r>
          </w:p>
        </w:tc>
        <w:tc>
          <w:tcPr>
            <w:tcW w:w="3135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Нет всходов</w:t>
            </w:r>
          </w:p>
        </w:tc>
      </w:tr>
      <w:tr w:rsidR="001042E9" w:rsidRPr="00AC5BF5" w:rsidTr="00C740A3">
        <w:trPr>
          <w:jc w:val="center"/>
        </w:trPr>
        <w:tc>
          <w:tcPr>
            <w:tcW w:w="1190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221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134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909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Прорастут</w:t>
            </w:r>
          </w:p>
        </w:tc>
        <w:tc>
          <w:tcPr>
            <w:tcW w:w="3135" w:type="dxa"/>
          </w:tcPr>
          <w:p w:rsidR="001042E9" w:rsidRPr="00AC5BF5" w:rsidRDefault="001042E9" w:rsidP="00C740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5BF5">
              <w:rPr>
                <w:rFonts w:ascii="Times New Roman" w:hAnsi="Times New Roman" w:cs="Times New Roman"/>
                <w:sz w:val="24"/>
                <w:szCs w:val="28"/>
              </w:rPr>
              <w:t>Нет всходов</w:t>
            </w:r>
          </w:p>
        </w:tc>
      </w:tr>
    </w:tbl>
    <w:p w:rsidR="002B2B12" w:rsidRDefault="002B2B12" w:rsidP="00497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7775" w:rsidRPr="00333CC0" w:rsidRDefault="00497775" w:rsidP="00497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3CC0">
        <w:rPr>
          <w:rFonts w:ascii="Times New Roman" w:hAnsi="Times New Roman" w:cs="Times New Roman"/>
          <w:sz w:val="28"/>
          <w:szCs w:val="28"/>
        </w:rPr>
        <w:t>Вывод: для нормального развития растению необходимы: тепло, вода,  воздух.</w:t>
      </w:r>
      <w:proofErr w:type="gramEnd"/>
    </w:p>
    <w:p w:rsidR="001042E9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B12" w:rsidRDefault="002B2B1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B12" w:rsidRDefault="002B2B1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E9" w:rsidRDefault="002B2B12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d"/>
        <w:tblW w:w="0" w:type="auto"/>
        <w:tblLook w:val="04A0"/>
      </w:tblPr>
      <w:tblGrid>
        <w:gridCol w:w="1617"/>
        <w:gridCol w:w="1980"/>
        <w:gridCol w:w="1812"/>
        <w:gridCol w:w="2190"/>
        <w:gridCol w:w="1972"/>
      </w:tblGrid>
      <w:tr w:rsidR="001042E9" w:rsidRPr="00333CC0" w:rsidTr="00C740A3">
        <w:tc>
          <w:tcPr>
            <w:tcW w:w="1617" w:type="dxa"/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 xml:space="preserve">Условия 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Тепло, вода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Тепло, сухо</w:t>
            </w:r>
          </w:p>
        </w:tc>
        <w:tc>
          <w:tcPr>
            <w:tcW w:w="2190" w:type="dxa"/>
            <w:tcBorders>
              <w:right w:val="single" w:sz="4" w:space="0" w:color="auto"/>
            </w:tcBorders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Холод, вода</w:t>
            </w:r>
          </w:p>
        </w:tc>
        <w:tc>
          <w:tcPr>
            <w:tcW w:w="1972" w:type="dxa"/>
            <w:tcBorders>
              <w:left w:val="single" w:sz="4" w:space="0" w:color="auto"/>
            </w:tcBorders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Холод, сухо</w:t>
            </w:r>
          </w:p>
        </w:tc>
      </w:tr>
      <w:tr w:rsidR="001042E9" w:rsidRPr="00333CC0" w:rsidTr="00C740A3">
        <w:tc>
          <w:tcPr>
            <w:tcW w:w="1617" w:type="dxa"/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Количество проростков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Из 200 семян 180 дали всходы (90%)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(0%)</w:t>
            </w:r>
          </w:p>
        </w:tc>
        <w:tc>
          <w:tcPr>
            <w:tcW w:w="2190" w:type="dxa"/>
            <w:tcBorders>
              <w:right w:val="single" w:sz="4" w:space="0" w:color="auto"/>
            </w:tcBorders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Из 200 семян 3 дали всходы (1,5%)</w:t>
            </w:r>
          </w:p>
        </w:tc>
        <w:tc>
          <w:tcPr>
            <w:tcW w:w="1972" w:type="dxa"/>
            <w:tcBorders>
              <w:left w:val="single" w:sz="4" w:space="0" w:color="auto"/>
            </w:tcBorders>
          </w:tcPr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2E9" w:rsidRPr="00333CC0" w:rsidRDefault="001042E9" w:rsidP="00C740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C0">
              <w:rPr>
                <w:rFonts w:ascii="Times New Roman" w:hAnsi="Times New Roman" w:cs="Times New Roman"/>
                <w:sz w:val="28"/>
                <w:szCs w:val="28"/>
              </w:rPr>
              <w:t>(0%)</w:t>
            </w:r>
          </w:p>
        </w:tc>
      </w:tr>
    </w:tbl>
    <w:p w:rsidR="002B2B12" w:rsidRDefault="002B2B12" w:rsidP="00497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7775" w:rsidRPr="00333CC0" w:rsidRDefault="00497775" w:rsidP="00497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CC0">
        <w:rPr>
          <w:rFonts w:ascii="Times New Roman" w:hAnsi="Times New Roman" w:cs="Times New Roman"/>
          <w:sz w:val="28"/>
          <w:szCs w:val="28"/>
        </w:rPr>
        <w:t>Вывод:  при низкой температуре наиболее качественные семена дают всходы, а без воды семена не прорастают даже в тепле.</w:t>
      </w:r>
    </w:p>
    <w:p w:rsidR="001042E9" w:rsidRPr="00333CC0" w:rsidRDefault="001042E9" w:rsidP="001A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042E9" w:rsidRPr="00333CC0" w:rsidSect="00011FF8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6EA" w:rsidRDefault="00DC36EA" w:rsidP="008D7593">
      <w:pPr>
        <w:spacing w:after="0" w:line="240" w:lineRule="auto"/>
      </w:pPr>
      <w:r>
        <w:separator/>
      </w:r>
    </w:p>
  </w:endnote>
  <w:endnote w:type="continuationSeparator" w:id="0">
    <w:p w:rsidR="00DC36EA" w:rsidRDefault="00DC36EA" w:rsidP="008D7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6808"/>
      <w:docPartObj>
        <w:docPartGallery w:val="Page Numbers (Bottom of Page)"/>
        <w:docPartUnique/>
      </w:docPartObj>
    </w:sdtPr>
    <w:sdtContent>
      <w:p w:rsidR="002B2B12" w:rsidRDefault="00D01FD1">
        <w:pPr>
          <w:pStyle w:val="a8"/>
          <w:jc w:val="center"/>
        </w:pPr>
        <w:r>
          <w:fldChar w:fldCharType="begin"/>
        </w:r>
        <w:r w:rsidR="001A7C35">
          <w:instrText xml:space="preserve"> PAGE   \* MERGEFORMAT </w:instrText>
        </w:r>
        <w:r>
          <w:fldChar w:fldCharType="separate"/>
        </w:r>
        <w:r w:rsidR="00DF78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2B12" w:rsidRDefault="002B2B1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6EA" w:rsidRDefault="00DC36EA" w:rsidP="008D7593">
      <w:pPr>
        <w:spacing w:after="0" w:line="240" w:lineRule="auto"/>
      </w:pPr>
      <w:r>
        <w:separator/>
      </w:r>
    </w:p>
  </w:footnote>
  <w:footnote w:type="continuationSeparator" w:id="0">
    <w:p w:rsidR="00DC36EA" w:rsidRDefault="00DC36EA" w:rsidP="008D7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629A7"/>
    <w:multiLevelType w:val="hybridMultilevel"/>
    <w:tmpl w:val="99CE020A"/>
    <w:lvl w:ilvl="0" w:tplc="933CFF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EB7616"/>
    <w:multiLevelType w:val="hybridMultilevel"/>
    <w:tmpl w:val="FCE8EF24"/>
    <w:lvl w:ilvl="0" w:tplc="E556D5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26D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AA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01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901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402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66B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4B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823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D1616FC"/>
    <w:multiLevelType w:val="hybridMultilevel"/>
    <w:tmpl w:val="D4F670E8"/>
    <w:lvl w:ilvl="0" w:tplc="03A41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025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34D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68A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84D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9A2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8CE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A64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C8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1700B52"/>
    <w:multiLevelType w:val="hybridMultilevel"/>
    <w:tmpl w:val="BA168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F6DAE"/>
    <w:multiLevelType w:val="hybridMultilevel"/>
    <w:tmpl w:val="538EE77E"/>
    <w:lvl w:ilvl="0" w:tplc="187CCC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8F3348"/>
    <w:multiLevelType w:val="hybridMultilevel"/>
    <w:tmpl w:val="9E107612"/>
    <w:lvl w:ilvl="0" w:tplc="E0526B3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32E9566D"/>
    <w:multiLevelType w:val="multilevel"/>
    <w:tmpl w:val="0AC803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3D344720"/>
    <w:multiLevelType w:val="hybridMultilevel"/>
    <w:tmpl w:val="FBE04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922340"/>
    <w:multiLevelType w:val="hybridMultilevel"/>
    <w:tmpl w:val="F75890DC"/>
    <w:lvl w:ilvl="0" w:tplc="C08AF8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E6D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1C0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C2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6E1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C6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42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29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5A6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E25217A"/>
    <w:multiLevelType w:val="multilevel"/>
    <w:tmpl w:val="D6B0A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FD15D6"/>
    <w:multiLevelType w:val="hybridMultilevel"/>
    <w:tmpl w:val="DC6A6A7E"/>
    <w:lvl w:ilvl="0" w:tplc="C122C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05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CC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67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463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045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D4A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A6B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EEF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6EA0A4E"/>
    <w:multiLevelType w:val="multilevel"/>
    <w:tmpl w:val="62048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1424A4"/>
    <w:multiLevelType w:val="hybridMultilevel"/>
    <w:tmpl w:val="3EEE8354"/>
    <w:lvl w:ilvl="0" w:tplc="A676A002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04A41C1"/>
    <w:multiLevelType w:val="multilevel"/>
    <w:tmpl w:val="EE62A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94490F"/>
    <w:multiLevelType w:val="hybridMultilevel"/>
    <w:tmpl w:val="31A0107A"/>
    <w:lvl w:ilvl="0" w:tplc="74E4D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D85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0E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E06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AEA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06D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89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247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784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8C4790B"/>
    <w:multiLevelType w:val="hybridMultilevel"/>
    <w:tmpl w:val="BBF64ADE"/>
    <w:lvl w:ilvl="0" w:tplc="1CC8A9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AB0F00"/>
    <w:multiLevelType w:val="hybridMultilevel"/>
    <w:tmpl w:val="52AE2EFE"/>
    <w:lvl w:ilvl="0" w:tplc="0AB65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20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E53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687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AA5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30B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82B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547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84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E6028AE"/>
    <w:multiLevelType w:val="hybridMultilevel"/>
    <w:tmpl w:val="B6DE0228"/>
    <w:lvl w:ilvl="0" w:tplc="FBB02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6C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5A1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409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40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CB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32E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6E7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34F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A4739D8"/>
    <w:multiLevelType w:val="multilevel"/>
    <w:tmpl w:val="B5A29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7"/>
  </w:num>
  <w:num w:numId="3">
    <w:abstractNumId w:val="14"/>
  </w:num>
  <w:num w:numId="4">
    <w:abstractNumId w:val="10"/>
  </w:num>
  <w:num w:numId="5">
    <w:abstractNumId w:val="1"/>
  </w:num>
  <w:num w:numId="6">
    <w:abstractNumId w:val="16"/>
  </w:num>
  <w:num w:numId="7">
    <w:abstractNumId w:val="2"/>
  </w:num>
  <w:num w:numId="8">
    <w:abstractNumId w:val="8"/>
  </w:num>
  <w:num w:numId="9">
    <w:abstractNumId w:val="3"/>
  </w:num>
  <w:num w:numId="10">
    <w:abstractNumId w:val="7"/>
  </w:num>
  <w:num w:numId="11">
    <w:abstractNumId w:val="18"/>
  </w:num>
  <w:num w:numId="12">
    <w:abstractNumId w:val="13"/>
  </w:num>
  <w:num w:numId="13">
    <w:abstractNumId w:val="5"/>
  </w:num>
  <w:num w:numId="14">
    <w:abstractNumId w:val="6"/>
  </w:num>
  <w:num w:numId="15">
    <w:abstractNumId w:val="4"/>
  </w:num>
  <w:num w:numId="16">
    <w:abstractNumId w:val="9"/>
  </w:num>
  <w:num w:numId="17">
    <w:abstractNumId w:val="15"/>
  </w:num>
  <w:num w:numId="18">
    <w:abstractNumId w:val="12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AE6"/>
    <w:rsid w:val="00011FF8"/>
    <w:rsid w:val="00050C76"/>
    <w:rsid w:val="000630B1"/>
    <w:rsid w:val="00065B5A"/>
    <w:rsid w:val="000A0A7D"/>
    <w:rsid w:val="000B67A6"/>
    <w:rsid w:val="001042E9"/>
    <w:rsid w:val="001056A9"/>
    <w:rsid w:val="0010601F"/>
    <w:rsid w:val="00154933"/>
    <w:rsid w:val="0018085D"/>
    <w:rsid w:val="00195A0A"/>
    <w:rsid w:val="001A2140"/>
    <w:rsid w:val="001A7C35"/>
    <w:rsid w:val="001B1DD7"/>
    <w:rsid w:val="001D136F"/>
    <w:rsid w:val="002120D9"/>
    <w:rsid w:val="00233246"/>
    <w:rsid w:val="00233478"/>
    <w:rsid w:val="002436CD"/>
    <w:rsid w:val="00273E0D"/>
    <w:rsid w:val="00282434"/>
    <w:rsid w:val="002B2B12"/>
    <w:rsid w:val="002B3058"/>
    <w:rsid w:val="002C0392"/>
    <w:rsid w:val="002C4743"/>
    <w:rsid w:val="002C5E08"/>
    <w:rsid w:val="002D2CC8"/>
    <w:rsid w:val="002F3F6C"/>
    <w:rsid w:val="00333CC0"/>
    <w:rsid w:val="00366881"/>
    <w:rsid w:val="00382369"/>
    <w:rsid w:val="003C1552"/>
    <w:rsid w:val="003F64F0"/>
    <w:rsid w:val="00420A8A"/>
    <w:rsid w:val="0045611E"/>
    <w:rsid w:val="00497775"/>
    <w:rsid w:val="004B51F4"/>
    <w:rsid w:val="004C2C63"/>
    <w:rsid w:val="004E7373"/>
    <w:rsid w:val="00592CC0"/>
    <w:rsid w:val="005D345F"/>
    <w:rsid w:val="005E6AC0"/>
    <w:rsid w:val="0060398A"/>
    <w:rsid w:val="00606190"/>
    <w:rsid w:val="00637068"/>
    <w:rsid w:val="0068762F"/>
    <w:rsid w:val="006967BF"/>
    <w:rsid w:val="006A55F9"/>
    <w:rsid w:val="006B344B"/>
    <w:rsid w:val="00755D2C"/>
    <w:rsid w:val="00761B23"/>
    <w:rsid w:val="007A07A9"/>
    <w:rsid w:val="007A1713"/>
    <w:rsid w:val="007B1A62"/>
    <w:rsid w:val="007F16E0"/>
    <w:rsid w:val="007F3C1E"/>
    <w:rsid w:val="008D7593"/>
    <w:rsid w:val="008F7AE6"/>
    <w:rsid w:val="00951274"/>
    <w:rsid w:val="0097315A"/>
    <w:rsid w:val="009A6B45"/>
    <w:rsid w:val="00A20E03"/>
    <w:rsid w:val="00A872A7"/>
    <w:rsid w:val="00AC4905"/>
    <w:rsid w:val="00AC5BF5"/>
    <w:rsid w:val="00B85561"/>
    <w:rsid w:val="00BB0BD5"/>
    <w:rsid w:val="00BC5200"/>
    <w:rsid w:val="00BD7BAD"/>
    <w:rsid w:val="00C02D74"/>
    <w:rsid w:val="00C24072"/>
    <w:rsid w:val="00C32763"/>
    <w:rsid w:val="00C426F4"/>
    <w:rsid w:val="00C47B7A"/>
    <w:rsid w:val="00C65DCB"/>
    <w:rsid w:val="00C81E6A"/>
    <w:rsid w:val="00C94F1D"/>
    <w:rsid w:val="00CC4A6D"/>
    <w:rsid w:val="00CD5A82"/>
    <w:rsid w:val="00D01FD1"/>
    <w:rsid w:val="00D320AD"/>
    <w:rsid w:val="00D60072"/>
    <w:rsid w:val="00DC36EA"/>
    <w:rsid w:val="00DD26A9"/>
    <w:rsid w:val="00DF78C9"/>
    <w:rsid w:val="00E72C3E"/>
    <w:rsid w:val="00E74E91"/>
    <w:rsid w:val="00E95BD0"/>
    <w:rsid w:val="00EA2AC9"/>
    <w:rsid w:val="00EC5BB0"/>
    <w:rsid w:val="00EC7119"/>
    <w:rsid w:val="00ED1874"/>
    <w:rsid w:val="00EE3A78"/>
    <w:rsid w:val="00F05BDC"/>
    <w:rsid w:val="00FB3B97"/>
    <w:rsid w:val="00FB5116"/>
    <w:rsid w:val="00FD70D6"/>
    <w:rsid w:val="00FE2DB6"/>
    <w:rsid w:val="00FF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FF8"/>
  </w:style>
  <w:style w:type="paragraph" w:styleId="1">
    <w:name w:val="heading 1"/>
    <w:basedOn w:val="a"/>
    <w:next w:val="a"/>
    <w:link w:val="10"/>
    <w:uiPriority w:val="9"/>
    <w:qFormat/>
    <w:rsid w:val="00333C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B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2AC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7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D7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7593"/>
  </w:style>
  <w:style w:type="paragraph" w:styleId="a8">
    <w:name w:val="footer"/>
    <w:basedOn w:val="a"/>
    <w:link w:val="a9"/>
    <w:uiPriority w:val="99"/>
    <w:unhideWhenUsed/>
    <w:rsid w:val="008D7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7593"/>
  </w:style>
  <w:style w:type="paragraph" w:styleId="aa">
    <w:name w:val="Normal (Web)"/>
    <w:basedOn w:val="a"/>
    <w:uiPriority w:val="99"/>
    <w:unhideWhenUsed/>
    <w:rsid w:val="00420A8A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420A8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95B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E95BD0"/>
  </w:style>
  <w:style w:type="character" w:styleId="ac">
    <w:name w:val="Strong"/>
    <w:basedOn w:val="a0"/>
    <w:uiPriority w:val="22"/>
    <w:qFormat/>
    <w:rsid w:val="005D345F"/>
    <w:rPr>
      <w:b/>
      <w:bCs/>
    </w:rPr>
  </w:style>
  <w:style w:type="table" w:styleId="ad">
    <w:name w:val="Table Grid"/>
    <w:basedOn w:val="a1"/>
    <w:uiPriority w:val="59"/>
    <w:rsid w:val="002332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33C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Emphasis"/>
    <w:basedOn w:val="a0"/>
    <w:uiPriority w:val="20"/>
    <w:qFormat/>
    <w:rsid w:val="00333CC0"/>
    <w:rPr>
      <w:i/>
      <w:iCs/>
    </w:rPr>
  </w:style>
  <w:style w:type="paragraph" w:customStyle="1" w:styleId="c0">
    <w:name w:val="c0"/>
    <w:basedOn w:val="a"/>
    <w:rsid w:val="00180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08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2AC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7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D7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7593"/>
  </w:style>
  <w:style w:type="paragraph" w:styleId="a8">
    <w:name w:val="footer"/>
    <w:basedOn w:val="a"/>
    <w:link w:val="a9"/>
    <w:uiPriority w:val="99"/>
    <w:unhideWhenUsed/>
    <w:rsid w:val="008D7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7593"/>
  </w:style>
  <w:style w:type="paragraph" w:styleId="aa">
    <w:name w:val="Normal (Web)"/>
    <w:basedOn w:val="a"/>
    <w:uiPriority w:val="99"/>
    <w:semiHidden/>
    <w:unhideWhenUsed/>
    <w:rsid w:val="00420A8A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420A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1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0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7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92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4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2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11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70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1%88%D0%B5%D0%BD%D0%B8%D1%86%D0%B0" TargetMode="External"/><Relationship Id="rId13" Type="http://schemas.openxmlformats.org/officeDocument/2006/relationships/hyperlink" Target="http://ru.wikipedia.org/wiki/%D0%A1%D1%80%D0%B5%D0%B4%D0%BD%D0%B8%D0%B5_%D0%B2%D0%B5%D0%BA%D0%B0" TargetMode="External"/><Relationship Id="rId18" Type="http://schemas.openxmlformats.org/officeDocument/2006/relationships/hyperlink" Target="http://ru.wikipedia.org/wiki/%D0%94%D0%B5%D0%BC%D0%B5%D1%82%D1%80%D0%B0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://gorsun.org.ru/lib/children/researcher09/sprouting/03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ru.wikipedia.org/wiki/%D0%9A%D1%83%D0%BB%D1%8C%D1%82%D1%83%D1%80%D0%BD%D1%8B%D0%B5_%D1%80%D0%B0%D1%81%D1%82%D0%B5%D0%BD%D0%B8%D1%8F" TargetMode="External"/><Relationship Id="rId12" Type="http://schemas.openxmlformats.org/officeDocument/2006/relationships/hyperlink" Target="http://ru.wikipedia.org/wiki/%D0%A6%D0%B5%D0%BD%D1%82%D1%80%D0%B0%D0%BB%D1%8C%D0%BD%D0%B0%D1%8F_%D0%95%D0%B2%D1%80%D0%BE%D0%BF%D0%B0" TargetMode="External"/><Relationship Id="rId17" Type="http://schemas.openxmlformats.org/officeDocument/2006/relationships/hyperlink" Target="http://ru.wikipedia.org/wiki/%D0%94%D1%80%D0%B5%D0%B2%D0%BD%D1%8F%D1%8F_%D0%93%D1%80%D0%B5%D1%86%D0%B8%D1%8F" TargetMode="External"/><Relationship Id="rId25" Type="http://schemas.openxmlformats.org/officeDocument/2006/relationships/image" Target="media/image1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A%D0%B0%D0%B2%D0%BA%D0%B0%D0%B7" TargetMode="External"/><Relationship Id="rId20" Type="http://schemas.openxmlformats.org/officeDocument/2006/relationships/hyperlink" Target="http://mnogoedi.ru/polza-i-vred-perlovki/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4%D1%80%D0%B5%D0%B2%D0%BD%D0%B8%D0%B9_%D0%95%D0%B3%D0%B8%D0%BF%D0%B5%D1%82" TargetMode="External"/><Relationship Id="rId24" Type="http://schemas.openxmlformats.org/officeDocument/2006/relationships/hyperlink" Target="http://gorsun.org.ru/lib/children/researcher09/sprouting/09/" TargetMode="External"/><Relationship Id="rId32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A1%D0%B8%D0%B1%D0%B8%D1%80%D1%8C" TargetMode="External"/><Relationship Id="rId23" Type="http://schemas.openxmlformats.org/officeDocument/2006/relationships/hyperlink" Target="http://gorsun.org.ru/lib/children/researcher09/sprouting/08/" TargetMode="External"/><Relationship Id="rId28" Type="http://schemas.openxmlformats.org/officeDocument/2006/relationships/image" Target="media/image4.jpeg"/><Relationship Id="rId36" Type="http://schemas.microsoft.com/office/2007/relationships/stylesWithEffects" Target="stylesWithEffects.xml"/><Relationship Id="rId10" Type="http://schemas.openxmlformats.org/officeDocument/2006/relationships/hyperlink" Target="http://ru.wikipedia.org/wiki/%D0%A2%D0%B8%D0%B1%D0%B5%D1%82" TargetMode="External"/><Relationship Id="rId19" Type="http://schemas.openxmlformats.org/officeDocument/2006/relationships/hyperlink" Target="http://ru.wikipedia.org/wiki/%D0%A2%D0%B8%D0%B1%D0%B5%D1%82" TargetMode="External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1%D0%BB%D0%B8%D0%B6%D0%BD%D0%B8%D0%B9_%D0%92%D0%BE%D1%81%D1%82%D0%BE%D0%BA" TargetMode="External"/><Relationship Id="rId14" Type="http://schemas.openxmlformats.org/officeDocument/2006/relationships/hyperlink" Target="http://ru.wikipedia.org/wiki/%D0%A0%D0%BE%D1%81%D1%81%D0%B8%D1%8F" TargetMode="External"/><Relationship Id="rId22" Type="http://schemas.openxmlformats.org/officeDocument/2006/relationships/hyperlink" Target="http://gorsun.org.ru/lib/children/researcher09/sprouting/07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3610</Words>
  <Characters>20577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Acer</cp:lastModifiedBy>
  <cp:revision>35</cp:revision>
  <cp:lastPrinted>2013-02-03T15:42:00Z</cp:lastPrinted>
  <dcterms:created xsi:type="dcterms:W3CDTF">2011-09-11T16:23:00Z</dcterms:created>
  <dcterms:modified xsi:type="dcterms:W3CDTF">2016-10-08T18:06:00Z</dcterms:modified>
</cp:coreProperties>
</file>