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«Согласовано»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зам. директора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151046" w:rsidRDefault="005C5D85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«____»__________2015</w:t>
      </w:r>
      <w:r w:rsidR="00151046">
        <w:rPr>
          <w:rFonts w:ascii="Times New Roman" w:hAnsi="Times New Roman"/>
          <w:sz w:val="24"/>
          <w:szCs w:val="24"/>
        </w:rPr>
        <w:t xml:space="preserve">  г.</w:t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«____»_____________2015</w:t>
      </w:r>
      <w:r w:rsidR="00151046">
        <w:rPr>
          <w:rFonts w:ascii="Times New Roman" w:hAnsi="Times New Roman"/>
          <w:sz w:val="24"/>
          <w:szCs w:val="24"/>
        </w:rPr>
        <w:t xml:space="preserve"> г.</w:t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  <w:r w:rsidR="00151046">
        <w:rPr>
          <w:rFonts w:ascii="Times New Roman" w:hAnsi="Times New Roman"/>
          <w:sz w:val="24"/>
          <w:szCs w:val="24"/>
        </w:rPr>
        <w:tab/>
      </w:r>
    </w:p>
    <w:p w:rsidR="00151046" w:rsidRDefault="00151046" w:rsidP="0015104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1046" w:rsidRDefault="00151046" w:rsidP="00151046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24"/>
        </w:rPr>
      </w:pPr>
    </w:p>
    <w:p w:rsidR="00151046" w:rsidRDefault="00151046" w:rsidP="00151046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4"/>
          <w:szCs w:val="44"/>
        </w:rPr>
      </w:pPr>
      <w:r w:rsidRPr="0005360A">
        <w:rPr>
          <w:rFonts w:ascii="Times New Roman" w:hAnsi="Times New Roman"/>
          <w:b/>
          <w:bCs/>
          <w:sz w:val="44"/>
          <w:szCs w:val="44"/>
        </w:rPr>
        <w:t>Рабочая программа внеурочной деятельности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4"/>
          <w:szCs w:val="44"/>
        </w:rPr>
      </w:pPr>
      <w:r w:rsidRPr="0005360A">
        <w:rPr>
          <w:rFonts w:ascii="Times New Roman" w:hAnsi="Times New Roman"/>
          <w:b/>
          <w:bCs/>
          <w:sz w:val="44"/>
          <w:szCs w:val="44"/>
        </w:rPr>
        <w:t>научного клуба младших школьников «Ключ и Заря»</w:t>
      </w:r>
    </w:p>
    <w:p w:rsidR="00151046" w:rsidRDefault="00151046" w:rsidP="0015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</w:t>
      </w: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Баширова Динара Булатовна</w:t>
      </w:r>
    </w:p>
    <w:p w:rsidR="00151046" w:rsidRDefault="00151046" w:rsidP="001510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неделю: 1ч.</w:t>
      </w:r>
    </w:p>
    <w:p w:rsidR="00151046" w:rsidRDefault="00151046" w:rsidP="00151046">
      <w:pPr>
        <w:shd w:val="clear" w:color="auto" w:fill="FFFFFF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60A">
        <w:rPr>
          <w:rFonts w:ascii="Times New Roman" w:hAnsi="Times New Roman"/>
          <w:b/>
          <w:bCs/>
          <w:sz w:val="24"/>
          <w:szCs w:val="24"/>
        </w:rPr>
        <w:lastRenderedPageBreak/>
        <w:t>Программа внеурочной деятельности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60A">
        <w:rPr>
          <w:rFonts w:ascii="Times New Roman" w:hAnsi="Times New Roman"/>
          <w:b/>
          <w:bCs/>
          <w:sz w:val="24"/>
          <w:szCs w:val="24"/>
        </w:rPr>
        <w:t>научного клуба младших школьников «Ключ и Заря»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60A">
        <w:rPr>
          <w:rFonts w:ascii="Times New Roman" w:hAnsi="Times New Roman"/>
          <w:b/>
          <w:bCs/>
          <w:sz w:val="24"/>
          <w:szCs w:val="24"/>
        </w:rPr>
        <w:t>(К</w:t>
      </w:r>
      <w:r w:rsidRPr="0005360A">
        <w:rPr>
          <w:rFonts w:ascii="Times New Roman" w:hAnsi="Times New Roman"/>
          <w:sz w:val="24"/>
          <w:szCs w:val="24"/>
        </w:rPr>
        <w:t xml:space="preserve">луб </w:t>
      </w:r>
      <w:r w:rsidRPr="0005360A">
        <w:rPr>
          <w:rFonts w:ascii="Times New Roman" w:hAnsi="Times New Roman"/>
          <w:b/>
          <w:bCs/>
          <w:sz w:val="24"/>
          <w:szCs w:val="24"/>
        </w:rPr>
        <w:t>Лю</w:t>
      </w:r>
      <w:r w:rsidRPr="0005360A">
        <w:rPr>
          <w:rFonts w:ascii="Times New Roman" w:hAnsi="Times New Roman"/>
          <w:sz w:val="24"/>
          <w:szCs w:val="24"/>
        </w:rPr>
        <w:t xml:space="preserve">бителей </w:t>
      </w:r>
      <w:r w:rsidRPr="0005360A">
        <w:rPr>
          <w:rFonts w:ascii="Times New Roman" w:hAnsi="Times New Roman"/>
          <w:b/>
          <w:bCs/>
          <w:sz w:val="24"/>
          <w:szCs w:val="24"/>
        </w:rPr>
        <w:t>Ч</w:t>
      </w:r>
      <w:r w:rsidRPr="0005360A">
        <w:rPr>
          <w:rFonts w:ascii="Times New Roman" w:hAnsi="Times New Roman"/>
          <w:sz w:val="24"/>
          <w:szCs w:val="24"/>
        </w:rPr>
        <w:t xml:space="preserve">тения </w:t>
      </w:r>
      <w:r w:rsidRPr="0005360A">
        <w:rPr>
          <w:rFonts w:ascii="Times New Roman" w:hAnsi="Times New Roman"/>
          <w:b/>
          <w:bCs/>
          <w:sz w:val="24"/>
          <w:szCs w:val="24"/>
        </w:rPr>
        <w:t>и За</w:t>
      </w:r>
      <w:r w:rsidRPr="0005360A">
        <w:rPr>
          <w:rFonts w:ascii="Times New Roman" w:hAnsi="Times New Roman"/>
          <w:sz w:val="24"/>
          <w:szCs w:val="24"/>
        </w:rPr>
        <w:t xml:space="preserve">гадок </w:t>
      </w:r>
      <w:r w:rsidRPr="0005360A">
        <w:rPr>
          <w:rFonts w:ascii="Times New Roman" w:hAnsi="Times New Roman"/>
          <w:b/>
          <w:bCs/>
          <w:sz w:val="24"/>
          <w:szCs w:val="24"/>
        </w:rPr>
        <w:t>Р</w:t>
      </w:r>
      <w:r w:rsidRPr="0005360A">
        <w:rPr>
          <w:rFonts w:ascii="Times New Roman" w:hAnsi="Times New Roman"/>
          <w:sz w:val="24"/>
          <w:szCs w:val="24"/>
        </w:rPr>
        <w:t xml:space="preserve">усского </w:t>
      </w:r>
      <w:r w:rsidRPr="0005360A">
        <w:rPr>
          <w:rFonts w:ascii="Times New Roman" w:hAnsi="Times New Roman"/>
          <w:b/>
          <w:bCs/>
          <w:sz w:val="24"/>
          <w:szCs w:val="24"/>
        </w:rPr>
        <w:t>Я</w:t>
      </w:r>
      <w:r w:rsidRPr="0005360A">
        <w:rPr>
          <w:rFonts w:ascii="Times New Roman" w:hAnsi="Times New Roman"/>
          <w:sz w:val="24"/>
          <w:szCs w:val="24"/>
        </w:rPr>
        <w:t>зыка</w:t>
      </w:r>
      <w:r w:rsidRPr="0005360A">
        <w:rPr>
          <w:rFonts w:ascii="Times New Roman" w:hAnsi="Times New Roman"/>
          <w:b/>
          <w:bCs/>
          <w:sz w:val="24"/>
          <w:szCs w:val="24"/>
        </w:rPr>
        <w:t>)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Pr="0005360A">
        <w:rPr>
          <w:rFonts w:ascii="Times New Roman" w:hAnsi="Times New Roman"/>
          <w:sz w:val="24"/>
          <w:szCs w:val="24"/>
        </w:rPr>
        <w:t>Ямшинина</w:t>
      </w:r>
      <w:proofErr w:type="spellEnd"/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 xml:space="preserve">Данная программа представляет собой </w:t>
      </w:r>
      <w:r w:rsidRPr="0005360A">
        <w:rPr>
          <w:rFonts w:ascii="Times New Roman" w:hAnsi="Times New Roman"/>
          <w:i/>
          <w:iCs/>
          <w:sz w:val="24"/>
          <w:szCs w:val="24"/>
        </w:rPr>
        <w:t>вариант</w:t>
      </w:r>
      <w:r w:rsidRPr="0005360A">
        <w:rPr>
          <w:rFonts w:ascii="Times New Roman" w:hAnsi="Times New Roman"/>
          <w:sz w:val="24"/>
          <w:szCs w:val="24"/>
        </w:rPr>
        <w:t xml:space="preserve"> организации деятельности младших школьников (1–4 классы) в школьном научном сообществе (научном клубе) «Ключ и Заря». Темы занятий представлены в соответствии с основными содержательными линиями программы по русскому языку: фонетика, орфография, </w:t>
      </w:r>
      <w:proofErr w:type="spellStart"/>
      <w:r w:rsidRPr="0005360A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05360A">
        <w:rPr>
          <w:rFonts w:ascii="Times New Roman" w:hAnsi="Times New Roman"/>
          <w:sz w:val="24"/>
          <w:szCs w:val="24"/>
        </w:rPr>
        <w:t>, словообразование, морфология, лексика, синтаксис, пунктуация, развитие речи и с основными содержательными линиями программы по литературному чтению: виды речевой и читательской деятельности, литературоведческая пропедевтика, элементы творческой деятельности, круг детского чтения.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i/>
          <w:iCs/>
          <w:sz w:val="24"/>
          <w:szCs w:val="24"/>
        </w:rPr>
        <w:t>Форма организации внеурочной деятельности</w:t>
      </w:r>
      <w:r w:rsidRPr="0005360A">
        <w:rPr>
          <w:rFonts w:ascii="Times New Roman" w:hAnsi="Times New Roman"/>
          <w:sz w:val="24"/>
          <w:szCs w:val="24"/>
        </w:rPr>
        <w:t>: школьное научное сообщество.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i/>
          <w:iCs/>
          <w:sz w:val="24"/>
          <w:szCs w:val="24"/>
        </w:rPr>
        <w:t>Формы организации деятельности учащихся</w:t>
      </w:r>
      <w:r w:rsidRPr="0005360A">
        <w:rPr>
          <w:rFonts w:ascii="Times New Roman" w:hAnsi="Times New Roman"/>
          <w:sz w:val="24"/>
          <w:szCs w:val="24"/>
        </w:rPr>
        <w:t>: групповая, парная, индивидуальная, коллективная.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>Цель деятельности научного клуба младшего школьника «Ключ и заря» — формирование универсальных учебных действий учащихся начальной школы методом прямого диалогового общения с «умным взрослым» (носителем информации) посредством электронной или почтовой переписки.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 xml:space="preserve">В конце первого класса, на основе сформированных навыков, учащиеся выполняют практическую работу (задания находятся в учебнике «Русский язык» и в тетради для самостоятельной работы по литературному чтению, 1 класс), которая позволит им стать членами научного клуба. Начиная со второго </w:t>
      </w:r>
      <w:proofErr w:type="gramStart"/>
      <w:r w:rsidRPr="0005360A">
        <w:rPr>
          <w:rFonts w:ascii="Times New Roman" w:hAnsi="Times New Roman"/>
          <w:sz w:val="24"/>
          <w:szCs w:val="24"/>
        </w:rPr>
        <w:t>класса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осуществляется непосредственная деятельность школьного научного сообщества. Для взаимодействия с «умными взрослыми» и героями комплекта возможна почтовая переписка. Адрес: 117997, г. Москва, ул. Профсоюзная, дом 90, комн. 607. Отправлять письма по этому адресу возможно при ответе на задания из учебников «Русский язык» 2–4 классы, «Литературное чтение» 2–4 классы, обозначенных условным обозначением КОНВЕРТ (напиши письмо в клуб). На электронный адрес </w:t>
      </w:r>
      <w:proofErr w:type="spellStart"/>
      <w:r w:rsidRPr="0005360A">
        <w:rPr>
          <w:rFonts w:ascii="Times New Roman" w:hAnsi="Times New Roman"/>
          <w:sz w:val="24"/>
          <w:szCs w:val="24"/>
        </w:rPr>
        <w:t>naych_clab@mail</w:t>
      </w:r>
      <w:proofErr w:type="spellEnd"/>
      <w:r w:rsidRPr="0005360A">
        <w:rPr>
          <w:rFonts w:ascii="Times New Roman" w:hAnsi="Times New Roman"/>
          <w:sz w:val="24"/>
          <w:szCs w:val="24"/>
        </w:rPr>
        <w:t>/</w:t>
      </w:r>
      <w:proofErr w:type="spellStart"/>
      <w:r w:rsidRPr="0005360A">
        <w:rPr>
          <w:rFonts w:ascii="Times New Roman" w:hAnsi="Times New Roman"/>
          <w:sz w:val="24"/>
          <w:szCs w:val="24"/>
        </w:rPr>
        <w:t>ru</w:t>
      </w:r>
      <w:proofErr w:type="spellEnd"/>
      <w:r w:rsidRPr="0005360A">
        <w:rPr>
          <w:rFonts w:ascii="Times New Roman" w:hAnsi="Times New Roman"/>
          <w:sz w:val="24"/>
          <w:szCs w:val="24"/>
        </w:rPr>
        <w:t xml:space="preserve"> возможно посылать любые работы детей, выполненные в рамках клубной деятельности. Участие в переписке позволяет учащимся в конце 4 класса получить сертификат члена научного клуба, а педагогу — сертификат организатора внеурочной деятельности.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>Продолжительность: в течение учебного года аудиторное или внеаудиторное занятие 1 раз в неделю. Объем часов в год: 33 ч — 1 класс; 34 ч — 2–4 классы.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60A">
        <w:rPr>
          <w:rFonts w:ascii="Times New Roman" w:hAnsi="Times New Roman"/>
          <w:sz w:val="24"/>
          <w:szCs w:val="24"/>
        </w:rPr>
        <w:t xml:space="preserve">В области </w:t>
      </w:r>
      <w:r w:rsidRPr="0005360A">
        <w:rPr>
          <w:rFonts w:ascii="Times New Roman" w:hAnsi="Times New Roman"/>
          <w:b/>
          <w:bCs/>
          <w:sz w:val="24"/>
          <w:szCs w:val="24"/>
        </w:rPr>
        <w:t xml:space="preserve">личностных </w:t>
      </w:r>
      <w:r w:rsidRPr="0005360A">
        <w:rPr>
          <w:rFonts w:ascii="Times New Roman" w:hAnsi="Times New Roman"/>
          <w:sz w:val="24"/>
          <w:szCs w:val="24"/>
        </w:rPr>
        <w:t xml:space="preserve">планируемых результатов будут формироваться УУД: готовность и способность обучающихся к саморазвитию; внутренняя позиция школьника на основе положительного отношения к школе; 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05360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05360A">
        <w:rPr>
          <w:rFonts w:ascii="Times New Roman" w:hAnsi="Times New Roman"/>
          <w:sz w:val="24"/>
          <w:szCs w:val="24"/>
        </w:rPr>
        <w:t xml:space="preserve"> поведения;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60A">
        <w:rPr>
          <w:rFonts w:ascii="Times New Roman" w:hAnsi="Times New Roman"/>
          <w:sz w:val="24"/>
          <w:szCs w:val="24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 сознание ответственности человека за общее благополучие; 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мотивация учебной деятельности (социальная, учебно-познавательная и внешняя; 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религий; </w:t>
      </w:r>
      <w:proofErr w:type="spellStart"/>
      <w:r w:rsidRPr="0005360A">
        <w:rPr>
          <w:rFonts w:ascii="Times New Roman" w:hAnsi="Times New Roman"/>
          <w:sz w:val="24"/>
          <w:szCs w:val="24"/>
        </w:rPr>
        <w:t>эмпатия</w:t>
      </w:r>
      <w:proofErr w:type="spellEnd"/>
      <w:r w:rsidRPr="0005360A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05360A">
        <w:rPr>
          <w:rFonts w:ascii="Times New Roman" w:hAnsi="Times New Roman"/>
          <w:sz w:val="24"/>
          <w:szCs w:val="24"/>
        </w:rPr>
        <w:t>вств др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угих людей и сопереживание им; уважительное отношение к иному мнению, истории и культуре других народов; навыки сотрудничества в разных </w:t>
      </w:r>
      <w:r w:rsidRPr="0005360A">
        <w:rPr>
          <w:rFonts w:ascii="Times New Roman" w:hAnsi="Times New Roman"/>
          <w:sz w:val="24"/>
          <w:szCs w:val="24"/>
        </w:rPr>
        <w:lastRenderedPageBreak/>
        <w:t>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эмоционально-нравственная отзывчивость; гуманистические и демократические ценности многонационального российского общества.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 xml:space="preserve">В области </w:t>
      </w:r>
      <w:r w:rsidRPr="0005360A">
        <w:rPr>
          <w:rFonts w:ascii="Times New Roman" w:hAnsi="Times New Roman"/>
          <w:b/>
          <w:bCs/>
          <w:sz w:val="24"/>
          <w:szCs w:val="24"/>
        </w:rPr>
        <w:t xml:space="preserve">метапредметных </w:t>
      </w:r>
      <w:r w:rsidRPr="0005360A">
        <w:rPr>
          <w:rFonts w:ascii="Times New Roman" w:hAnsi="Times New Roman"/>
          <w:sz w:val="24"/>
          <w:szCs w:val="24"/>
        </w:rPr>
        <w:t>планируемых результатов будут формироваться коммуникативные, регулятивные и познавательные УУД.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60A">
        <w:rPr>
          <w:rFonts w:ascii="Times New Roman" w:hAnsi="Times New Roman"/>
          <w:b/>
          <w:bCs/>
          <w:sz w:val="24"/>
          <w:szCs w:val="24"/>
        </w:rPr>
        <w:t xml:space="preserve">Коммуникативные </w:t>
      </w:r>
      <w:r w:rsidRPr="0005360A">
        <w:rPr>
          <w:rFonts w:ascii="Times New Roman" w:hAnsi="Times New Roman"/>
          <w:sz w:val="24"/>
          <w:szCs w:val="24"/>
        </w:rPr>
        <w:t>УУД: обращаться за помощью; формулировать свои затруднения; задавать и 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60A">
        <w:rPr>
          <w:rFonts w:ascii="Times New Roman" w:hAnsi="Times New Roman"/>
          <w:sz w:val="24"/>
          <w:szCs w:val="24"/>
        </w:rPr>
        <w:t>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на основе учета интересов и позиций всех участников;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координировать и принимать различные позиции во взаимодействии.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b/>
          <w:bCs/>
          <w:sz w:val="24"/>
          <w:szCs w:val="24"/>
        </w:rPr>
        <w:t xml:space="preserve">Регулятивные </w:t>
      </w:r>
      <w:r w:rsidRPr="0005360A">
        <w:rPr>
          <w:rFonts w:ascii="Times New Roman" w:hAnsi="Times New Roman"/>
          <w:sz w:val="24"/>
          <w:szCs w:val="24"/>
        </w:rPr>
        <w:t xml:space="preserve">УУД: формулировать и удерживать учебную задачу; ставить новые учебные задачи в 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</w:t>
      </w:r>
      <w:proofErr w:type="gramStart"/>
      <w:r w:rsidRPr="0005360A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 выполнения и результата действия с требованиями конкретной задачи;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60A">
        <w:rPr>
          <w:rFonts w:ascii="Times New Roman" w:hAnsi="Times New Roman"/>
          <w:b/>
          <w:bCs/>
          <w:sz w:val="24"/>
          <w:szCs w:val="24"/>
        </w:rPr>
        <w:t xml:space="preserve">Познавательные </w:t>
      </w:r>
      <w:r w:rsidRPr="0005360A">
        <w:rPr>
          <w:rFonts w:ascii="Times New Roman" w:hAnsi="Times New Roman"/>
          <w:sz w:val="24"/>
          <w:szCs w:val="24"/>
        </w:rPr>
        <w:t xml:space="preserve">УУД: поиск и выделение необходимой информации из различных источников в разных формах (текст, рисунок, таблица, диаграмма, схема); сбор информации (извлечение необходимой информации из различных источников); обработка информации (определение основной и второстепенной информации); передача информации (устным, письменным, цифровым способами); анализ; синтез; сравнение; </w:t>
      </w:r>
      <w:proofErr w:type="spellStart"/>
      <w:r w:rsidRPr="0005360A">
        <w:rPr>
          <w:rFonts w:ascii="Times New Roman" w:hAnsi="Times New Roman"/>
          <w:sz w:val="24"/>
          <w:szCs w:val="24"/>
        </w:rPr>
        <w:t>сериация</w:t>
      </w:r>
      <w:proofErr w:type="spellEnd"/>
      <w:r w:rsidRPr="0005360A">
        <w:rPr>
          <w:rFonts w:ascii="Times New Roman" w:hAnsi="Times New Roman"/>
          <w:sz w:val="24"/>
          <w:szCs w:val="24"/>
        </w:rPr>
        <w:t>; классификация по заданным критериям; установление аналогий; установление причинно-следственных связей;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60A">
        <w:rPr>
          <w:rFonts w:ascii="Times New Roman" w:hAnsi="Times New Roman"/>
          <w:sz w:val="24"/>
          <w:szCs w:val="24"/>
        </w:rPr>
        <w:t>осуществлять рефлексию способов и условий действий,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 переводить сплошной текст в таблицу, презентовать полученную информацию, в том числе с помощью ИКТ); применение и представление информации;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60A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</w:t>
      </w:r>
      <w:proofErr w:type="gramEnd"/>
      <w:r w:rsidRPr="0005360A">
        <w:rPr>
          <w:rFonts w:ascii="Times New Roman" w:hAnsi="Times New Roman"/>
          <w:sz w:val="24"/>
          <w:szCs w:val="24"/>
        </w:rPr>
        <w:t xml:space="preserve"> моделировать, т.е. выделять и обобщенно фиксировать существенные признаки объектов с целью решения конкретных задач.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sz w:val="24"/>
          <w:szCs w:val="24"/>
        </w:rPr>
        <w:t xml:space="preserve">В области </w:t>
      </w:r>
      <w:r w:rsidRPr="0005360A">
        <w:rPr>
          <w:rFonts w:ascii="Times New Roman" w:hAnsi="Times New Roman"/>
          <w:b/>
          <w:bCs/>
          <w:sz w:val="24"/>
          <w:szCs w:val="24"/>
        </w:rPr>
        <w:t xml:space="preserve">предметных </w:t>
      </w:r>
      <w:r w:rsidRPr="0005360A">
        <w:rPr>
          <w:rFonts w:ascii="Times New Roman" w:hAnsi="Times New Roman"/>
          <w:sz w:val="24"/>
          <w:szCs w:val="24"/>
        </w:rPr>
        <w:t>планируемых результатов обучающиеся научатся: писать письма в процессе предметной переписки с научным клубом «Ключ и Заря» и освоят жанр письма; свободно работать с текстом; свободно работать с разными источниками информации; устно и письменно делиться своими личными впечатлениями и наблюдениями.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60A">
        <w:rPr>
          <w:rFonts w:ascii="Times New Roman" w:hAnsi="Times New Roman"/>
          <w:b/>
          <w:bCs/>
          <w:sz w:val="24"/>
          <w:szCs w:val="24"/>
        </w:rPr>
        <w:lastRenderedPageBreak/>
        <w:t>Обучающиеся получат возможность научиться</w:t>
      </w:r>
      <w:r w:rsidRPr="0005360A">
        <w:rPr>
          <w:rFonts w:ascii="Times New Roman" w:hAnsi="Times New Roman"/>
          <w:sz w:val="24"/>
          <w:szCs w:val="24"/>
        </w:rPr>
        <w:t xml:space="preserve">: понимать разные основания для оценки (жанровой, этической, эстетической) одного и того же текста; понимать прозаические и поэтические тексты, посвященные формированию базовых </w:t>
      </w:r>
      <w:proofErr w:type="spellStart"/>
      <w:r w:rsidRPr="0005360A">
        <w:rPr>
          <w:rFonts w:ascii="Times New Roman" w:hAnsi="Times New Roman"/>
          <w:sz w:val="24"/>
          <w:szCs w:val="24"/>
        </w:rPr>
        <w:t>нравственноэтических</w:t>
      </w:r>
      <w:proofErr w:type="spellEnd"/>
      <w:r w:rsidRPr="0005360A">
        <w:rPr>
          <w:rFonts w:ascii="Times New Roman" w:hAnsi="Times New Roman"/>
          <w:sz w:val="24"/>
          <w:szCs w:val="24"/>
        </w:rPr>
        <w:t xml:space="preserve"> ценностей.</w:t>
      </w:r>
    </w:p>
    <w:p w:rsidR="00A659E1" w:rsidRDefault="00A659E1" w:rsidP="00A6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70A5" w:rsidRDefault="00DC70A5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6095"/>
        <w:gridCol w:w="2835"/>
        <w:gridCol w:w="1276"/>
      </w:tblGrid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9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организации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Волшебного леса, или как вступить в клуб «Ключ и Заря».</w:t>
            </w:r>
          </w:p>
        </w:tc>
        <w:tc>
          <w:tcPr>
            <w:tcW w:w="6095" w:type="dxa"/>
          </w:tcPr>
          <w:p w:rsidR="00DC70A5" w:rsidRDefault="00DC70A5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жителями Волшебного леса: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белый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барсучок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его подружка, дети Маша и Миша, собираются идти в школу,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Мумука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маленькая коровка, которая хочет научиться читать,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Волли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Волкович — учитель в Волшебном лесу.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70A5" w:rsidRPr="00037A5A" w:rsidRDefault="00DC70A5" w:rsidP="00DC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путешествие.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Звуков, или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сформированности у учащихся фонематического слуха: умение выделить звук в слове, произнести последовательно все звуки в слове, сосчитать их количество.</w:t>
            </w:r>
          </w:p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DC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Мумука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своих друзей в Музейный Дом Волшебного леса.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(с.3–10).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Волшебный лес. Знакомство с Музейным Домом. Что такое репродукция? Знакомство с волшебными инструментами для рассматривания картины: Зоркое Око (рамка с круглым окошечком), Высокое и широкое Волшебное Окно (рамка с прямоугольным окошечком).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(4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много птиц в одном месте!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(с.10–18).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Музейном Доме. Работа с фрагментом картины Я.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Бассано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 гневается на Адама», Д.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Нолана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«Святой Франциск беседует с птицами». Прочтение названия птиц по слогам, с ударением. Звукоподражание.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практическая</w:t>
            </w:r>
          </w:p>
          <w:p w:rsidR="00DC70A5" w:rsidRPr="00037A5A" w:rsidRDefault="00DC70A5" w:rsidP="00DC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работа,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зачем нам речь?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(с.18–23).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письменная и устная. Звуки речи. Работа с картиной Д.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Нолана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«Святой Франциск беседует с птицами».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должны спастись!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24–29).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животным. Звукоподражание. Составление рассказа «Как я помог животному».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Мишка рассматривает животных.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Волли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Волкович придумал игру.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(с.29–41).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Музейном Доме. Работа с фрагментом картины Я.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Бассано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 гневается на Адама». Чтение слов по слогам. Звукоподражание.</w:t>
            </w:r>
          </w:p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DC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(4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Друзья учат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звуки.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42–48).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чего нужны звуки. Интонирование звуков в определенном порядке. Количество звуков в слове. Работа в Музейном Доме. Работа с картиной </w:t>
            </w:r>
          </w:p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Самуэля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Хогстратена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«Вдоль по коридору».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тренируют лягушка и Ворона.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49–55).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слове. Первый звук в слове. Работа в Музейном Доме. </w:t>
            </w:r>
          </w:p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Самуэля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Хогстратена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«Вдоль по коридору».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КВА-КВА-квартира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КО-КО-комнатой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КУ-КУ-кухней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56–67).</w:t>
            </w:r>
          </w:p>
        </w:tc>
        <w:tc>
          <w:tcPr>
            <w:tcW w:w="6095" w:type="dxa"/>
          </w:tcPr>
          <w:p w:rsidR="00DC70A5" w:rsidRPr="00037A5A" w:rsidRDefault="00DC70A5" w:rsidP="00DC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слове. Работа в Музейном Доме. Работа с картиной «Читающая дама в интерьере»,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А.Хенрик-Хансен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C70A5" w:rsidRPr="00037A5A" w:rsidRDefault="0066386E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желтый жучок ищет жабу? Учебное пособие «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(с.68–79).</w:t>
            </w:r>
          </w:p>
        </w:tc>
        <w:tc>
          <w:tcPr>
            <w:tcW w:w="6095" w:type="dxa"/>
          </w:tcPr>
          <w:p w:rsidR="00DC70A5" w:rsidRPr="00037A5A" w:rsidRDefault="0066386E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Слово, слог. Чтение слов по слогам. Звукоподражание. Работа в Музейном Доме. Работа с картиной «Натюрморт с цветочной корзиной»,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Балтазар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spellEnd"/>
            <w:proofErr w:type="gram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«Натюрморт с цветами, фруктами, фужером и цветочной вазой», И. </w:t>
            </w:r>
            <w:proofErr w:type="spellStart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</w:t>
            </w:r>
            <w:proofErr w:type="spell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(2 ч). Форма проведения занятия — </w:t>
            </w:r>
            <w:r w:rsidR="0066386E" w:rsidRPr="00037A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пришла!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80–84).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звуков в слове. Последний звук в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</w:p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картиной «Натюрморт с цветами и фруктами»,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Балтазар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spellEnd"/>
            <w:proofErr w:type="gram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="00037A5A"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ч). Форма проведения занятия — </w:t>
            </w:r>
            <w:r w:rsidR="00037A5A" w:rsidRPr="00037A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A5" w:rsidRPr="00037A5A" w:rsidTr="00694B9E">
        <w:tc>
          <w:tcPr>
            <w:tcW w:w="817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это картины! И с гранатом и ... с ящерицей!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85–89).</w:t>
            </w:r>
          </w:p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C70A5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картиной «Фруктово-цветочный картуш с фужером»,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Давидс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Хейм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«Цветочный натюрморт» А.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Босхарт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старший.</w:t>
            </w:r>
          </w:p>
        </w:tc>
        <w:tc>
          <w:tcPr>
            <w:tcW w:w="2835" w:type="dxa"/>
          </w:tcPr>
          <w:p w:rsidR="00DC70A5" w:rsidRPr="00037A5A" w:rsidRDefault="00DC70A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 xml:space="preserve">(2 ч). Форма проведения занятия — </w:t>
            </w:r>
            <w:r w:rsidR="00037A5A" w:rsidRPr="00037A5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игра.</w:t>
            </w:r>
          </w:p>
        </w:tc>
        <w:tc>
          <w:tcPr>
            <w:tcW w:w="1276" w:type="dxa"/>
          </w:tcPr>
          <w:p w:rsidR="00DC70A5" w:rsidRPr="00037A5A" w:rsidRDefault="00DC70A5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отличает гусей от уток, зато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узнала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ирисы.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90–95).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звуков, чтение слов, составление предложений.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картинами «Гуси, пролетающие над бухтой», «Зимородок и ирисы», У.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соревнуются.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 96–100).</w:t>
            </w: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звуков, чтение слов, составление предложений.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картиной «</w:t>
            </w:r>
            <w:proofErr w:type="gram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Путешествующие</w:t>
            </w:r>
            <w:proofErr w:type="gram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луне», У.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сказал последнее слово: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(с.101–104).</w:t>
            </w: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звуков, чтение слов, составление предложений.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картиной «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таврида и креветки», У.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 картину, где всех по двое.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(с.105–109).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звуков, чтение слов, составление предложений.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картиной «Зимний вид склада лесоматериалов», У.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же победит: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Учебное пособие «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Кронтик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 звуки» (с.110–115).</w:t>
            </w:r>
          </w:p>
        </w:tc>
        <w:tc>
          <w:tcPr>
            <w:tcW w:w="609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звуков в слове, характеристика звуков, чтение слов, составление предложений.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Музейном Доме. 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картиной «Гора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Фудзи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залива», У. </w:t>
            </w:r>
            <w:proofErr w:type="spell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практическое занятие, игра.</w:t>
            </w: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конкурс! Для будущих членов клуба «Ключ и Заря».</w:t>
            </w:r>
          </w:p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русского языка (1 класс, с. 90–94), тетрадь для самостоятельной работы по литературному чтению (1 класс, с.</w:t>
            </w:r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45–48).</w:t>
            </w:r>
          </w:p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для будущих членов клуба «Ключ и Заря».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</w:t>
            </w:r>
            <w:proofErr w:type="gram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часа). Форма проведения занятия — конкурс. 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5A" w:rsidRPr="00037A5A" w:rsidTr="00694B9E">
        <w:tc>
          <w:tcPr>
            <w:tcW w:w="817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A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37A5A" w:rsidRPr="00037A5A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 тропинкам Волшебного леса».</w:t>
            </w:r>
          </w:p>
        </w:tc>
        <w:tc>
          <w:tcPr>
            <w:tcW w:w="609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клуба. 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7A5A" w:rsidRPr="007C25FE" w:rsidRDefault="00037A5A" w:rsidP="0003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</w:t>
            </w:r>
            <w:proofErr w:type="gramEnd"/>
            <w:r w:rsidRPr="00037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часа). Форма проведения занятия — праздник. </w:t>
            </w:r>
          </w:p>
          <w:p w:rsidR="00037A5A" w:rsidRPr="00037A5A" w:rsidRDefault="00037A5A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A5A" w:rsidRPr="00037A5A" w:rsidRDefault="00037A5A" w:rsidP="0069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0A5" w:rsidRDefault="00DC70A5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70A5" w:rsidRDefault="00DC70A5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Pr="0035680C" w:rsidRDefault="00887B84" w:rsidP="00887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80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2 класс</w:t>
      </w:r>
      <w:r w:rsidRPr="0035680C">
        <w:rPr>
          <w:rFonts w:ascii="Times New Roman" w:hAnsi="Times New Roman"/>
          <w:b/>
          <w:sz w:val="28"/>
          <w:szCs w:val="28"/>
        </w:rPr>
        <w:t>.</w:t>
      </w:r>
    </w:p>
    <w:p w:rsidR="00887B84" w:rsidRPr="0035680C" w:rsidRDefault="00887B84" w:rsidP="00887B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6095"/>
        <w:gridCol w:w="2835"/>
        <w:gridCol w:w="1276"/>
      </w:tblGrid>
      <w:tr w:rsidR="00887B84" w:rsidRPr="002D0D98" w:rsidTr="00694B9E">
        <w:tc>
          <w:tcPr>
            <w:tcW w:w="817" w:type="dxa"/>
          </w:tcPr>
          <w:p w:rsidR="00887B84" w:rsidRPr="002D0D98" w:rsidRDefault="00887B84" w:rsidP="002D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95" w:type="dxa"/>
          </w:tcPr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</w:tcPr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организации</w:t>
            </w:r>
          </w:p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887B84" w:rsidRPr="002D0D98" w:rsidRDefault="00887B84" w:rsidP="002D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7B84" w:rsidRPr="002D0D98" w:rsidTr="00694B9E">
        <w:tc>
          <w:tcPr>
            <w:tcW w:w="817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написать письмо, или что такое адресат и </w:t>
            </w:r>
            <w:proofErr w:type="spellStart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</w:t>
            </w:r>
            <w:proofErr w:type="spellEnd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</w:t>
            </w:r>
            <w:proofErr w:type="spellEnd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Учебник русского языка (2 класс, часть 2, с. 25). </w:t>
            </w:r>
          </w:p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знакомятся с основными требованиями к написанию письма. Учатся подписывать конверт, отличать понятия «адресат» и «адресант». Как путешествует письмо? Для чего необходимо правильно подписывать индекс. Если письмо потерялось? Профессия — почтальон.</w:t>
            </w:r>
          </w:p>
          <w:p w:rsidR="00887B84" w:rsidRPr="002D0D98" w:rsidRDefault="00887B84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(1ч). Форма проведения занятия — практическая 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Внеаудиторное (1ч). Форма проведения занятия — экскурсия.</w:t>
            </w:r>
          </w:p>
        </w:tc>
        <w:tc>
          <w:tcPr>
            <w:tcW w:w="1276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84" w:rsidRPr="002D0D98" w:rsidTr="00694B9E">
        <w:tc>
          <w:tcPr>
            <w:tcW w:w="817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«Ключ и заря», или как вступить в клуб во 2 классе. Учебник русского языка (2 класс, часть 1, с. 98–99).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первого заседания научного клуба </w:t>
            </w:r>
            <w:proofErr w:type="gramStart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proofErr w:type="gramEnd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Выбор председателя. Подведение итогов за 1 класс: количество учащихся, поступивших в клуб по результатам практической работы. Выполнение работы во втором классе. Конкурс лучших работ. </w:t>
            </w:r>
          </w:p>
        </w:tc>
        <w:tc>
          <w:tcPr>
            <w:tcW w:w="283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(2 ч). Форма проведения занятия — заседание научного клуба. 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84" w:rsidRPr="002D0D98" w:rsidTr="00694B9E">
        <w:tc>
          <w:tcPr>
            <w:tcW w:w="817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необычных историй, или как составить план? 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русского языка (2 класс, часть 2, с. 27).</w:t>
            </w:r>
          </w:p>
        </w:tc>
        <w:tc>
          <w:tcPr>
            <w:tcW w:w="609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необходимо составлять план? Какие бывают планы? Творческая работа «Необычная история» (серия картинок к устному рассказу).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(2 ч). Форма проведения занятия — </w:t>
            </w:r>
            <w:proofErr w:type="gramStart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B84" w:rsidRPr="002D0D98" w:rsidRDefault="00887B84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конкурс. </w:t>
            </w:r>
          </w:p>
        </w:tc>
        <w:tc>
          <w:tcPr>
            <w:tcW w:w="1276" w:type="dxa"/>
          </w:tcPr>
          <w:p w:rsidR="00887B84" w:rsidRPr="002D0D98" w:rsidRDefault="00887B84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9E" w:rsidRPr="002D0D98" w:rsidTr="00694B9E">
        <w:tc>
          <w:tcPr>
            <w:tcW w:w="817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словарей. Учебник русского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языка (2 класс, часть 2, с. 98–159).</w:t>
            </w:r>
          </w:p>
        </w:tc>
        <w:tc>
          <w:tcPr>
            <w:tcW w:w="6095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Что такое словарь? Какие бы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вают словари? Как прочитать сло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варную статью (возможно использование учебника русского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языка, 2 класс, часть 2)?</w:t>
            </w:r>
          </w:p>
        </w:tc>
        <w:tc>
          <w:tcPr>
            <w:tcW w:w="2835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путешествие.</w:t>
            </w:r>
          </w:p>
        </w:tc>
        <w:tc>
          <w:tcPr>
            <w:tcW w:w="1276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9E" w:rsidRPr="002D0D98" w:rsidTr="00694B9E">
        <w:tc>
          <w:tcPr>
            <w:tcW w:w="817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В гостях у гостеприи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много барсука, или что такое на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стоящее богатство. </w:t>
            </w:r>
            <w:proofErr w:type="gramStart"/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Учебник по литературному чтению (2 класс,</w:t>
            </w:r>
            <w:proofErr w:type="gramEnd"/>
          </w:p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часть 1, с.144).</w:t>
            </w:r>
          </w:p>
        </w:tc>
        <w:tc>
          <w:tcPr>
            <w:tcW w:w="6095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Фотоконкурс «Красота рядом!»</w:t>
            </w:r>
          </w:p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«Что такое настоящее богатство?».</w:t>
            </w:r>
          </w:p>
        </w:tc>
        <w:tc>
          <w:tcPr>
            <w:tcW w:w="2835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Внеаудиторное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(1 ч). Форма проведения занятия — экскурсия</w:t>
            </w:r>
          </w:p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в парк, лес.</w:t>
            </w:r>
          </w:p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(3 ч). Форма проведения занятия — проектная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работа, защита проекта.</w:t>
            </w:r>
          </w:p>
        </w:tc>
        <w:tc>
          <w:tcPr>
            <w:tcW w:w="1276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B9E" w:rsidRPr="002D0D98" w:rsidTr="00694B9E">
        <w:tc>
          <w:tcPr>
            <w:tcW w:w="817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конкурс! 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«Вопросы от Учёного Кота». Учеб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ник по литературному чтению (2 класс, часть 1, с.174).</w:t>
            </w:r>
          </w:p>
        </w:tc>
        <w:tc>
          <w:tcPr>
            <w:tcW w:w="6095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На основе материало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в учебника по литературному чте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нию (2 класс, часть 1) орган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изуется конкурс «Вопросы от Учё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ного Кота». Выявляются поб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едители конкурса. Работа с порт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фолио. Лучшие работы целесообразно отправить в клуб «Ключ</w:t>
            </w:r>
            <w:r w:rsidR="00D62DE2"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и Заря».</w:t>
            </w:r>
          </w:p>
        </w:tc>
        <w:tc>
          <w:tcPr>
            <w:tcW w:w="2835" w:type="dxa"/>
          </w:tcPr>
          <w:p w:rsidR="00694B9E" w:rsidRPr="002D0D98" w:rsidRDefault="00694B9E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конкурсная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4B9E" w:rsidRPr="002D0D98" w:rsidRDefault="00694B9E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Как написать поздравление? Учебник русского языка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(2 класс, часть 2, с.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49).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поздравительной открытки. Соблюдение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норм речевого этикета при составлении поздравления.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мини-проекта «Поздравляю с Новым годом!».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 xml:space="preserve">(2 ч). Форма проведения занятия —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Путешествие по д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етским журналам. Учебник литера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турного чтения (2 класс, часть 2, с.103).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Какие бывают журна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лы. Что такое периодика? Презен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тация «Мой любимый журнал».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творческая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Как написать поздравление? Учебник русского языка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класс, часть 2, с. 73)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Проект поздравительной открытки. Соблюдение норм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речевого этикета при соста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влении поздравления. Защита про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екта «Поздравляю с 8 Марта!».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(4 ч). Форма проведения занятия — проектная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Необычные слова. Учебник русского языка (2 класс,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часть 3, с. 158–159).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Словообразование слов. Образование сложных слов.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Соединительная гласная. Творческий конкурс «Необычные слова».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творческая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 с картиной. Конкурс сочинений.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Для организации конкурса возможно использование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живописных произведений в разделе «Музейный Дом» (учебник литературного чтения, 2 класс, части 1–2), а также можно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для знакомства и изучения живописных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произведений, расположенных в музеях вашего города, поселка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и пр. Подведение итогов конкурса.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(4 ч). Форма проведения занятия — творческая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Внимание, конкурс! «Вопросы от Учёного Кота».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(2 класс, часть 2, с.175).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На основе материалов учебника литературного чтения</w:t>
            </w:r>
          </w:p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класс, часть 1) организуется конкурс «Вопросы от Учёного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Кота». Выявляются победители конкурса. Работа с портфолио.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Лучшие работы целесообразно отправить в клуб «Ключ и Заря».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Форма проведения занятия — конкурсная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E2" w:rsidRPr="002D0D98" w:rsidTr="00694B9E">
        <w:tc>
          <w:tcPr>
            <w:tcW w:w="817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609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школьного научного клуба «Ключ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и Заря» за 2 класс.</w:t>
            </w:r>
          </w:p>
        </w:tc>
        <w:tc>
          <w:tcPr>
            <w:tcW w:w="2835" w:type="dxa"/>
          </w:tcPr>
          <w:p w:rsidR="00D62DE2" w:rsidRPr="002D0D98" w:rsidRDefault="00D62DE2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(2 ч). Форм</w:t>
            </w:r>
            <w:r w:rsidR="002D0D98">
              <w:rPr>
                <w:rFonts w:ascii="Times New Roman" w:hAnsi="Times New Roman" w:cs="Times New Roman"/>
                <w:sz w:val="24"/>
                <w:szCs w:val="24"/>
              </w:rPr>
              <w:t>а проведения занятия — конферен</w:t>
            </w:r>
            <w:r w:rsidRPr="002D0D98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276" w:type="dxa"/>
          </w:tcPr>
          <w:p w:rsidR="00D62DE2" w:rsidRPr="002D0D98" w:rsidRDefault="00D62DE2" w:rsidP="002D0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B84" w:rsidRDefault="00887B84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D85" w:rsidRPr="0035680C" w:rsidRDefault="005C5D85" w:rsidP="005C5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80C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3 класс</w:t>
      </w:r>
      <w:r w:rsidRPr="0035680C">
        <w:rPr>
          <w:rFonts w:ascii="Times New Roman" w:hAnsi="Times New Roman"/>
          <w:b/>
          <w:sz w:val="28"/>
          <w:szCs w:val="28"/>
        </w:rPr>
        <w:t>.</w:t>
      </w:r>
    </w:p>
    <w:p w:rsidR="005C5D85" w:rsidRPr="0035680C" w:rsidRDefault="005C5D85" w:rsidP="005C5D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6095"/>
        <w:gridCol w:w="2835"/>
        <w:gridCol w:w="1276"/>
      </w:tblGrid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D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D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0D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>Форма организации</w:t>
            </w:r>
          </w:p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Внимание, конкурс! «Незаметные предметы в твоём доме». Учебник литературного чтения (3 класс, часть 1, с. 42).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</w:t>
            </w:r>
            <w:proofErr w:type="gramStart"/>
            <w:r w:rsidRPr="002D0D98">
              <w:rPr>
                <w:rFonts w:ascii="Times New Roman" w:hAnsi="Times New Roman"/>
                <w:sz w:val="24"/>
                <w:szCs w:val="24"/>
              </w:rPr>
              <w:t>Незаметные</w:t>
            </w:r>
            <w:proofErr w:type="gramEnd"/>
            <w:r w:rsidRPr="002D0D98">
              <w:rPr>
                <w:rFonts w:ascii="Times New Roman" w:hAnsi="Times New Roman"/>
                <w:sz w:val="24"/>
                <w:szCs w:val="24"/>
              </w:rPr>
              <w:t xml:space="preserve"> пред-</w:t>
            </w:r>
          </w:p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меты в твоём доме». Целесообразно использовать материалы учебника «Литературное чтение». Выявляются победители конкурса. Работа с портфолио. Лучшие работы можно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Экскурсия в библиотеку. Учебник литературного чтения (3 класс, часть 1, с. 72).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Как записаться в библиотеку? Как правильно подобрать</w:t>
            </w:r>
          </w:p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книгу? Что такое каталог?</w:t>
            </w:r>
          </w:p>
        </w:tc>
        <w:tc>
          <w:tcPr>
            <w:tcW w:w="283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экскурсия.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Учимся делать научное сообщение. Учебник русского языка (3 класс, часть 2, с. 76)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Что такое научный текст. Как подготовить доклад. Творческая работа — презентация научного сообщения.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(4 ч). Форма проведения занятия — 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Как отстоять свою точку зрения? Учебник русского языка (3 класс, часть 2, с. 51).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Что такое точка зрения. Культура диалога, монолога. Публичное выступление. Критика точки зрения оппонента.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практическая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работа, публичное выступление.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Внимание, конкурс! Сочинение «Родной уголок». Учебник русского языка (3 класс, часть 2, с. 59).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Целесообразно использовать материалы учебника «Литературное чтение». Выявляются победители конкурса. Работа с портфолио. Лучшие работы можно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конкурс.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Внимание, конкурс! «Задание для членов клуба». Учебник русского языка (3 класс, часть 1, с. 159). Учебник литературного чтения (3 класс, часть 1, с.176).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Возможно использование материалов учебников «Литературное чтение», «Русский язык». Выявляются победители конкурса. Работа с портфолио. Лучшие работы целесообразно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(4 ч). Форма проведения занятия — конкурс.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Проект «Как появилась книга?» Учебник русского языка (3 класс, часть 2, с. 60).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История возникновения письменности и появления книг.</w:t>
            </w:r>
          </w:p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Книга — носитель истории. Современная книга.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(4 ч). Форма проведения занятия — проектная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Работа с картиной. Конкурс сочинений.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Для организации конкурса возможно использование</w:t>
            </w:r>
          </w:p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живописных произведений в разделе «Музейный Дом», учебник «Литературное чтение», части 1–2, а также можно организовать экскурсию для знакомства и изучения живописных произведений местных художников. Подведение итогов конкурса.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Мой любимый писатель, или для чего нужна биография? Учебник русского языка (3 класс, часть 2, с. 106).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 xml:space="preserve">Творческая биография писателя. Роль конкретных жизненных впечатлений и наблюдений в создании </w:t>
            </w:r>
            <w:proofErr w:type="gramStart"/>
            <w:r w:rsidRPr="002D0D98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gramEnd"/>
          </w:p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произведения. Составление биографии писателя.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Проект «Мой родной край» (памятники культуры, музеи, культурные ценности, интересные люди). Учебник русского</w:t>
            </w:r>
          </w:p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языка (3 класс, часть 2, с.109).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Достопримечательности родного края. Выявляются победители конкурса. Работа с портфолио. Лучшие работы можно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(4 ч). Форма проведения занятия — проектная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 xml:space="preserve">Внимание, конкурс! Сочинение «Летние каникулы». Учебник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чтения (3 класс, часть 2).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lastRenderedPageBreak/>
              <w:t>Выявляются победители конкурса. Работа с портфолио.</w:t>
            </w:r>
          </w:p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Лучшие работы можно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 xml:space="preserve">(2 ч). Форма проведения занятия —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Внимание, конкурс! «Задание для членов клуба». Учебник русского языка (3 класс, часть 3, с.191–192).</w:t>
            </w:r>
          </w:p>
        </w:tc>
        <w:tc>
          <w:tcPr>
            <w:tcW w:w="609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Выявляются победители конкурса. Работа с портфолио.</w:t>
            </w:r>
          </w:p>
          <w:p w:rsidR="005C5D85" w:rsidRPr="002D0D98" w:rsidRDefault="002D0D98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Лучшие работы </w:t>
            </w:r>
            <w:r w:rsidR="005C5D85" w:rsidRPr="002D0D98">
              <w:rPr>
                <w:rFonts w:ascii="Times New Roman" w:hAnsi="Times New Roman"/>
                <w:sz w:val="24"/>
                <w:szCs w:val="24"/>
              </w:rPr>
              <w:t>можно отправить в клуб «Ключ и Заря».</w:t>
            </w:r>
          </w:p>
        </w:tc>
        <w:tc>
          <w:tcPr>
            <w:tcW w:w="283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творческая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D85" w:rsidRPr="002D0D98" w:rsidTr="00694B9E">
        <w:tc>
          <w:tcPr>
            <w:tcW w:w="817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6095" w:type="dxa"/>
          </w:tcPr>
          <w:p w:rsidR="005C5D85" w:rsidRPr="002D0D98" w:rsidRDefault="005C5D85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D98">
              <w:rPr>
                <w:rFonts w:ascii="Times New Roman" w:hAnsi="Times New Roman"/>
                <w:sz w:val="24"/>
                <w:szCs w:val="24"/>
              </w:rPr>
              <w:t>Подведение итогов работы школьного научного клуба «Ключ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и Заря» за 3 класс.</w:t>
            </w:r>
          </w:p>
        </w:tc>
        <w:tc>
          <w:tcPr>
            <w:tcW w:w="2835" w:type="dxa"/>
          </w:tcPr>
          <w:p w:rsidR="005C5D85" w:rsidRPr="002D0D98" w:rsidRDefault="005C5D85" w:rsidP="00694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0D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2D0D98">
              <w:rPr>
                <w:rFonts w:ascii="Times New Roman" w:hAnsi="Times New Roman"/>
                <w:sz w:val="24"/>
                <w:szCs w:val="24"/>
              </w:rPr>
              <w:t>(2 ч). Форма проведения занятия — конференция.</w:t>
            </w:r>
          </w:p>
        </w:tc>
        <w:tc>
          <w:tcPr>
            <w:tcW w:w="1276" w:type="dxa"/>
          </w:tcPr>
          <w:p w:rsidR="005C5D85" w:rsidRPr="002D0D98" w:rsidRDefault="005C5D85" w:rsidP="0069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AD6" w:rsidRDefault="009B5AD6" w:rsidP="00A65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360A">
        <w:rPr>
          <w:rFonts w:ascii="Times New Roman" w:hAnsi="Times New Roman"/>
          <w:b/>
          <w:sz w:val="24"/>
          <w:szCs w:val="24"/>
        </w:rPr>
        <w:t>Тематическое планирование. 4 класс.</w:t>
      </w:r>
    </w:p>
    <w:p w:rsidR="00151046" w:rsidRPr="0005360A" w:rsidRDefault="00151046" w:rsidP="0015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5954"/>
        <w:gridCol w:w="3260"/>
        <w:gridCol w:w="850"/>
      </w:tblGrid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Форма организации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6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История одного узора. Учебник литературного чтения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(4 класс, часть 1, с. 23).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Устройство мироздания.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(1 ч). Форма проведения занятия — экскурсия в музей.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 xml:space="preserve">(1 ч). Форма проведения занятия — творческая работа. 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Учимся рассуждать. Учебник русского языка (4 класс, часть 2, с.12–13).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60A">
              <w:rPr>
                <w:rFonts w:ascii="Times New Roman" w:hAnsi="Times New Roman"/>
                <w:sz w:val="24"/>
                <w:szCs w:val="24"/>
              </w:rPr>
              <w:t>Подготовка презентации для первоклассников (любое</w:t>
            </w:r>
            <w:proofErr w:type="gramEnd"/>
          </w:p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природное явление).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 xml:space="preserve">(2 ч). Форма проведения занятия — творческая работа. 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678" w:type="dxa"/>
          </w:tcPr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Заседание клуба «Главный закон общения». Учебник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русского языка (4 класс, часть 2, с. 36).</w:t>
            </w:r>
          </w:p>
        </w:tc>
        <w:tc>
          <w:tcPr>
            <w:tcW w:w="5954" w:type="dxa"/>
          </w:tcPr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Речевые формулы, позволяющие корректно высказывать и отстаивать свою точку зрения. Тактичная критика точки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зрения оппонента. Доказательное суждение в процессе диалога.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(2 ч). Форма проведения занятия — творческая работа.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Олимпиада. Человек в мире культуры. Его прошлое,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 xml:space="preserve">настоящее и будущее. </w:t>
            </w:r>
            <w:proofErr w:type="gramStart"/>
            <w:r w:rsidRPr="0005360A">
              <w:rPr>
                <w:rFonts w:ascii="Times New Roman" w:hAnsi="Times New Roman"/>
                <w:sz w:val="24"/>
                <w:szCs w:val="24"/>
              </w:rPr>
              <w:t>Учебник литературного чтения (4 класс,</w:t>
            </w:r>
            <w:proofErr w:type="gramEnd"/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часть 1, с. 173–176).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Выявляются победители конкурса. Работа с портфолио. Работы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учащихся можно отправить в клуб «Ключ и Заря».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(2 ч). Форма проведения занятия — олимпиада.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 xml:space="preserve">Конкурс «Рецепт приготовления блюда». Учебник русского языка (4 класс, часть 1, с. 175). Мои достижения (самостоятельная работа). </w:t>
            </w:r>
            <w:proofErr w:type="gramStart"/>
            <w:r w:rsidRPr="0005360A">
              <w:rPr>
                <w:rFonts w:ascii="Times New Roman" w:hAnsi="Times New Roman"/>
                <w:sz w:val="24"/>
                <w:szCs w:val="24"/>
              </w:rPr>
              <w:t>Учебник русского языка (4 класс, часть 1,</w:t>
            </w:r>
            <w:proofErr w:type="gramEnd"/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с. 176).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Однородные члены предложения. Глагол. Кон-</w:t>
            </w:r>
          </w:p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курс на лучший рецепт. Работа с портфолио. Работы учащихся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можно отправить в клуб «Ключ и Заря».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ч). Форма проведения занятия — творческая работа, конкурс.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Работа с картиной. Конкурс сочинений.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 xml:space="preserve">Использование живописных произведений в разделе «Музейный Дом», учебник «Литературное чтение», части 1–2, экскурсия для знакомства и изучения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lastRenderedPageBreak/>
              <w:t>живописных произведений местных художников. Подведение итогов конкурса.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ч). Форма проведения занятия — творческая работа.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4678" w:type="dxa"/>
          </w:tcPr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Проект «Что человека делает человеком, или Тайна особого зрения». Учебник литературного чтения (4 класс,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часть 1, с. 990–100).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Особенности мировосприятия обычного человека. Особенности мировосприятия писателя, поэта, музыканта и художника: сходность мыслей и переживаний, отраженных в разных видах искусства.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ч). Форма проведения занятия — проектная работа.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Заседание клуба «Поэты и писатели моего края».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Учебник литературного чтения (4 класс, часть 2, с. 86). Олимпиадное задание. Учебник русского языка (4 класс, часть 3, с.7).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Подготовка к заседанию клуба. Диалог с писателем, поэтом. Конкурс сочинений «Портрет писателя».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ч). Форма проведения занятия — заседание научного клуба.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rPr>
          <w:trHeight w:val="990"/>
        </w:trPr>
        <w:tc>
          <w:tcPr>
            <w:tcW w:w="675" w:type="dxa"/>
            <w:vMerge w:val="restart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</w:t>
            </w:r>
          </w:p>
        </w:tc>
        <w:tc>
          <w:tcPr>
            <w:tcW w:w="4678" w:type="dxa"/>
            <w:vMerge w:val="restart"/>
          </w:tcPr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Сочинение по наблюдениям. Учебник русского языка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класс, часть 2, с.123).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Наблюдение за природой, животными.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Внеаудиторное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 xml:space="preserve"> ч). Форма проведения занятия — экскурсия в парк, лес, зоопарк и пр.</w:t>
            </w:r>
          </w:p>
        </w:tc>
        <w:tc>
          <w:tcPr>
            <w:tcW w:w="850" w:type="dxa"/>
            <w:vMerge w:val="restart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rPr>
          <w:trHeight w:val="240"/>
        </w:trPr>
        <w:tc>
          <w:tcPr>
            <w:tcW w:w="675" w:type="dxa"/>
            <w:vMerge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Сочинение по наблюдениям. Выявляются победители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конкурса. Работа с портфолио. Работы учащихся отправляем в клуб «Ключ и Заря».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 xml:space="preserve"> ч). Форма проведения занятия — творческая работа.</w:t>
            </w:r>
          </w:p>
        </w:tc>
        <w:tc>
          <w:tcPr>
            <w:tcW w:w="850" w:type="dxa"/>
            <w:vMerge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678" w:type="dxa"/>
          </w:tcPr>
          <w:p w:rsidR="00151046" w:rsidRPr="0005360A" w:rsidRDefault="00151046" w:rsidP="002D0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Олимпиада. Человек в мире культуры. Его прошлое, настоящее и будущее. Учебник литературного чтения (4 класс,</w:t>
            </w:r>
            <w:r w:rsidR="002D0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часть 2, с. 170–176).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Выявляются победители конкурса. Работа с портфолио. Работы учащихся отправляем в клуб «Ключ и Заря».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(2 ч). Форма проведения занятия — олимпиада.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046" w:rsidRPr="0005360A" w:rsidTr="00151046">
        <w:tc>
          <w:tcPr>
            <w:tcW w:w="675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4678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Конференция. Защита портфолио.</w:t>
            </w:r>
          </w:p>
        </w:tc>
        <w:tc>
          <w:tcPr>
            <w:tcW w:w="5954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Подведение итогов работы школьного научного клуба «Ключ</w:t>
            </w:r>
          </w:p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60A">
              <w:rPr>
                <w:rFonts w:ascii="Times New Roman" w:hAnsi="Times New Roman"/>
                <w:sz w:val="24"/>
                <w:szCs w:val="24"/>
              </w:rPr>
              <w:t>и Заря» за 1–4 классы.</w:t>
            </w:r>
          </w:p>
        </w:tc>
        <w:tc>
          <w:tcPr>
            <w:tcW w:w="3260" w:type="dxa"/>
          </w:tcPr>
          <w:p w:rsidR="00151046" w:rsidRPr="0005360A" w:rsidRDefault="00151046" w:rsidP="00E8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36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Аудиторное </w:t>
            </w:r>
            <w:r w:rsidRPr="0005360A">
              <w:rPr>
                <w:rFonts w:ascii="Times New Roman" w:hAnsi="Times New Roman"/>
                <w:sz w:val="24"/>
                <w:szCs w:val="24"/>
              </w:rPr>
              <w:t>(4 ч). Форма проведения занятия — конференция.</w:t>
            </w:r>
          </w:p>
        </w:tc>
        <w:tc>
          <w:tcPr>
            <w:tcW w:w="850" w:type="dxa"/>
          </w:tcPr>
          <w:p w:rsidR="00151046" w:rsidRPr="0005360A" w:rsidRDefault="00151046" w:rsidP="00E86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046" w:rsidRPr="00A659E1" w:rsidRDefault="00151046" w:rsidP="00A65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1046" w:rsidRPr="00A659E1" w:rsidSect="00A659E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AD6"/>
    <w:rsid w:val="00037A5A"/>
    <w:rsid w:val="00127176"/>
    <w:rsid w:val="00151046"/>
    <w:rsid w:val="001913E2"/>
    <w:rsid w:val="001E6B33"/>
    <w:rsid w:val="00227B92"/>
    <w:rsid w:val="00281F63"/>
    <w:rsid w:val="002D0D98"/>
    <w:rsid w:val="003667F3"/>
    <w:rsid w:val="004E62FD"/>
    <w:rsid w:val="005C5D85"/>
    <w:rsid w:val="005E7DCE"/>
    <w:rsid w:val="00646121"/>
    <w:rsid w:val="0066386E"/>
    <w:rsid w:val="00694B9E"/>
    <w:rsid w:val="00863C42"/>
    <w:rsid w:val="00887B84"/>
    <w:rsid w:val="008E1A80"/>
    <w:rsid w:val="00963F53"/>
    <w:rsid w:val="009B5AD6"/>
    <w:rsid w:val="00A659E1"/>
    <w:rsid w:val="00AD3368"/>
    <w:rsid w:val="00D62DE2"/>
    <w:rsid w:val="00DC70A5"/>
    <w:rsid w:val="00E52A2F"/>
    <w:rsid w:val="00E63B34"/>
    <w:rsid w:val="00E77361"/>
    <w:rsid w:val="00E86FEC"/>
    <w:rsid w:val="00EE3300"/>
    <w:rsid w:val="00FF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3D2C-3623-4282-B078-977B176F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2015-10-11T17:44:00Z</cp:lastPrinted>
  <dcterms:created xsi:type="dcterms:W3CDTF">2013-09-28T13:02:00Z</dcterms:created>
  <dcterms:modified xsi:type="dcterms:W3CDTF">2016-11-12T11:03:00Z</dcterms:modified>
</cp:coreProperties>
</file>